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A4772" w14:textId="77777777" w:rsidR="00096E56" w:rsidRPr="00C6346E" w:rsidRDefault="00096E56" w:rsidP="00096E56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  <w:t>Příloha 3</w:t>
      </w:r>
    </w:p>
    <w:p w14:paraId="19F3C14D" w14:textId="77777777" w:rsidR="00096E56" w:rsidRDefault="00096E56" w:rsidP="0039557C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</w:pPr>
    </w:p>
    <w:p w14:paraId="374B5521" w14:textId="184E9A0E" w:rsidR="00C6346E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7D1D7A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600DA8A1" w14:textId="2211D323" w:rsidR="00437D3A" w:rsidRPr="00C6346E" w:rsidRDefault="00ED1F27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Část B – Ocelové konstrukce pro sloupové distribuční trafostanice</w:t>
      </w:r>
    </w:p>
    <w:p w14:paraId="070B19EF" w14:textId="77777777" w:rsidR="00C6346E" w:rsidRPr="00C6346E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FEE9973" w14:textId="789683B0" w:rsidR="0039557C" w:rsidRDefault="001A758D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>
        <w:rPr>
          <w:rFonts w:ascii="Arial" w:eastAsia="Times New Roman" w:hAnsi="Arial" w:cs="Arial"/>
          <w:sz w:val="20"/>
          <w:lang w:eastAsia="cs-CZ"/>
        </w:rPr>
        <w:t>Účastník</w:t>
      </w:r>
      <w:r w:rsidR="00C6346E" w:rsidRPr="00C6346E">
        <w:rPr>
          <w:rFonts w:ascii="Arial" w:eastAsia="Times New Roman" w:hAnsi="Arial" w:cs="Arial"/>
          <w:sz w:val="20"/>
          <w:lang w:eastAsia="cs-CZ"/>
        </w:rPr>
        <w:t xml:space="preserve"> uvede do tabulky k parametrům požadovaným zadavatelem skutečné parametry nabízeného zařízení.</w:t>
      </w:r>
      <w:r w:rsidR="00B34863">
        <w:rPr>
          <w:rFonts w:ascii="Arial" w:eastAsia="Times New Roman" w:hAnsi="Arial" w:cs="Arial"/>
          <w:sz w:val="20"/>
          <w:lang w:eastAsia="cs-CZ"/>
        </w:rPr>
        <w:t xml:space="preserve"> Číslování výrobků odpovídá technické </w:t>
      </w:r>
      <w:r w:rsidR="00570A01" w:rsidRPr="00570A01">
        <w:rPr>
          <w:rFonts w:ascii="Arial" w:eastAsia="Times New Roman" w:hAnsi="Arial" w:cs="Arial"/>
          <w:sz w:val="20"/>
          <w:lang w:eastAsia="cs-CZ"/>
        </w:rPr>
        <w:t xml:space="preserve">specifikaci z přílohy 2 této </w:t>
      </w:r>
      <w:r w:rsidR="00073764">
        <w:rPr>
          <w:rFonts w:ascii="Arial" w:eastAsia="Times New Roman" w:hAnsi="Arial" w:cs="Arial"/>
          <w:sz w:val="20"/>
          <w:lang w:eastAsia="cs-CZ"/>
        </w:rPr>
        <w:t>rámcové dohody.</w:t>
      </w:r>
    </w:p>
    <w:p w14:paraId="0F81B064" w14:textId="77777777" w:rsidR="005B35E8" w:rsidRPr="005B35E8" w:rsidRDefault="005B35E8" w:rsidP="005B35E8">
      <w:pPr>
        <w:pStyle w:val="Nadpis2"/>
        <w:tabs>
          <w:tab w:val="left" w:pos="567"/>
        </w:tabs>
        <w:spacing w:before="120" w:after="120"/>
        <w:rPr>
          <w:rFonts w:eastAsia="Times New Roman" w:cs="Arial"/>
          <w:b w:val="0"/>
          <w:bCs w:val="0"/>
          <w:sz w:val="20"/>
          <w:szCs w:val="22"/>
          <w:lang w:eastAsia="cs-CZ"/>
        </w:rPr>
      </w:pPr>
      <w:r>
        <w:rPr>
          <w:rFonts w:eastAsia="Times New Roman" w:cs="Arial"/>
          <w:b w:val="0"/>
          <w:bCs w:val="0"/>
          <w:sz w:val="20"/>
          <w:szCs w:val="22"/>
          <w:lang w:eastAsia="cs-CZ"/>
        </w:rPr>
        <w:t>N</w:t>
      </w:r>
      <w:r w:rsidRPr="005B35E8">
        <w:rPr>
          <w:rFonts w:eastAsia="Times New Roman" w:cs="Arial"/>
          <w:b w:val="0"/>
          <w:bCs w:val="0"/>
          <w:sz w:val="20"/>
          <w:szCs w:val="22"/>
          <w:lang w:eastAsia="cs-CZ"/>
        </w:rPr>
        <w:t>ejvětší ochranné vzdálenosti od obrysu sloupové trafostanice, ve které jsou pro jednotlivé výkony sloupových trafostanic splněny stanovené hladiny akustického tlaku.</w:t>
      </w:r>
    </w:p>
    <w:p w14:paraId="7D58971C" w14:textId="77777777" w:rsidR="005B35E8" w:rsidRPr="005B35E8" w:rsidRDefault="005B35E8" w:rsidP="005B35E8">
      <w:pPr>
        <w:rPr>
          <w:rFonts w:ascii="Arial" w:eastAsia="Times New Roman" w:hAnsi="Arial" w:cs="Arial"/>
          <w:sz w:val="20"/>
          <w:lang w:eastAsia="cs-CZ"/>
        </w:rPr>
      </w:pPr>
      <w:r w:rsidRPr="005B35E8">
        <w:rPr>
          <w:rFonts w:ascii="Arial" w:eastAsia="Times New Roman" w:hAnsi="Arial" w:cs="Arial"/>
          <w:sz w:val="20"/>
          <w:lang w:eastAsia="cs-CZ"/>
        </w:rPr>
        <w:t xml:space="preserve">Sloupová trafostanice do 100 </w:t>
      </w:r>
      <w:proofErr w:type="spellStart"/>
      <w:r w:rsidRPr="005B35E8">
        <w:rPr>
          <w:rFonts w:ascii="Arial" w:eastAsia="Times New Roman" w:hAnsi="Arial" w:cs="Arial"/>
          <w:sz w:val="20"/>
          <w:lang w:eastAsia="cs-CZ"/>
        </w:rPr>
        <w:t>kVA</w:t>
      </w:r>
      <w:proofErr w:type="spellEnd"/>
      <w:r w:rsidRPr="005B35E8">
        <w:rPr>
          <w:rFonts w:ascii="Arial" w:eastAsia="Times New Roman" w:hAnsi="Arial" w:cs="Arial"/>
          <w:sz w:val="20"/>
          <w:lang w:eastAsia="cs-CZ"/>
        </w:rPr>
        <w:t xml:space="preserve"> (jednosloupová)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597"/>
        <w:gridCol w:w="693"/>
        <w:gridCol w:w="1097"/>
        <w:gridCol w:w="1235"/>
        <w:gridCol w:w="1097"/>
        <w:gridCol w:w="1235"/>
      </w:tblGrid>
      <w:tr w:rsidR="005B35E8" w14:paraId="7EF3E4D8" w14:textId="77777777" w:rsidTr="004D717E">
        <w:tc>
          <w:tcPr>
            <w:tcW w:w="3828" w:type="dxa"/>
            <w:shd w:val="clear" w:color="auto" w:fill="auto"/>
          </w:tcPr>
          <w:p w14:paraId="4AAA0282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 xml:space="preserve">Povolené hladiny </w:t>
            </w:r>
            <w:r>
              <w:rPr>
                <w:sz w:val="20"/>
              </w:rPr>
              <w:t>akustického tlaku</w:t>
            </w:r>
          </w:p>
        </w:tc>
        <w:tc>
          <w:tcPr>
            <w:tcW w:w="708" w:type="dxa"/>
            <w:shd w:val="clear" w:color="auto" w:fill="auto"/>
          </w:tcPr>
          <w:p w14:paraId="772F2072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[dB]</w:t>
            </w:r>
          </w:p>
        </w:tc>
        <w:tc>
          <w:tcPr>
            <w:tcW w:w="993" w:type="dxa"/>
            <w:shd w:val="clear" w:color="auto" w:fill="auto"/>
          </w:tcPr>
          <w:p w14:paraId="65FCB2D8" w14:textId="77777777" w:rsidR="005B35E8" w:rsidRDefault="005B35E8" w:rsidP="005B35E8">
            <w:pPr>
              <w:jc w:val="center"/>
            </w:pPr>
            <w:r>
              <w:rPr>
                <w:sz w:val="20"/>
              </w:rPr>
              <w:t>30</w:t>
            </w:r>
            <w:r>
              <w:t xml:space="preserve"> </w:t>
            </w:r>
            <w:r w:rsidRPr="006E588A">
              <w:rPr>
                <w:sz w:val="14"/>
              </w:rPr>
              <w:t>(uchazeč)</w:t>
            </w:r>
          </w:p>
        </w:tc>
        <w:tc>
          <w:tcPr>
            <w:tcW w:w="1275" w:type="dxa"/>
            <w:shd w:val="clear" w:color="auto" w:fill="auto"/>
          </w:tcPr>
          <w:p w14:paraId="2A65E502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7E0022">
              <w:rPr>
                <w:sz w:val="20"/>
              </w:rPr>
              <w:t xml:space="preserve"> </w:t>
            </w:r>
          </w:p>
          <w:p w14:paraId="220F3DB8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3DBF73F7" w14:textId="77777777" w:rsidR="005B35E8" w:rsidRDefault="005B35E8" w:rsidP="005B35E8">
            <w:pPr>
              <w:jc w:val="center"/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>
              <w:t xml:space="preserve"> </w:t>
            </w:r>
            <w:r w:rsidRPr="006E588A">
              <w:rPr>
                <w:sz w:val="14"/>
              </w:rPr>
              <w:t>(uchazeč</w:t>
            </w:r>
            <w:r>
              <w:rPr>
                <w:sz w:val="1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74D0A671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 w:rsidRPr="007E0022">
              <w:rPr>
                <w:sz w:val="20"/>
              </w:rPr>
              <w:t xml:space="preserve"> </w:t>
            </w:r>
          </w:p>
          <w:p w14:paraId="038E237B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</w:tr>
      <w:tr w:rsidR="005B35E8" w14:paraId="7E6F61F4" w14:textId="77777777" w:rsidTr="004D717E">
        <w:tc>
          <w:tcPr>
            <w:tcW w:w="3828" w:type="dxa"/>
            <w:shd w:val="clear" w:color="auto" w:fill="auto"/>
          </w:tcPr>
          <w:p w14:paraId="6D9F3764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 xml:space="preserve">Rovina cca </w:t>
            </w:r>
            <w:proofErr w:type="gramStart"/>
            <w:r>
              <w:rPr>
                <w:sz w:val="20"/>
              </w:rPr>
              <w:t>2m</w:t>
            </w:r>
            <w:proofErr w:type="gramEnd"/>
            <w:r>
              <w:rPr>
                <w:sz w:val="20"/>
              </w:rPr>
              <w:t xml:space="preserve"> nad zemí</w:t>
            </w:r>
          </w:p>
        </w:tc>
        <w:tc>
          <w:tcPr>
            <w:tcW w:w="708" w:type="dxa"/>
            <w:shd w:val="clear" w:color="auto" w:fill="auto"/>
          </w:tcPr>
          <w:p w14:paraId="101CDA29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3DEA20D9" w14:textId="200C4F7C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59FB0962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0EA3EBAA" w14:textId="4E2A92D2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4194A449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24EE4114" w14:textId="77777777" w:rsidTr="004D717E">
        <w:tc>
          <w:tcPr>
            <w:tcW w:w="3828" w:type="dxa"/>
            <w:shd w:val="clear" w:color="auto" w:fill="auto"/>
          </w:tcPr>
          <w:p w14:paraId="120DBAE4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středu výšky nádoby transformátoru nad zemí (cca 4,28 m)</w:t>
            </w:r>
          </w:p>
        </w:tc>
        <w:tc>
          <w:tcPr>
            <w:tcW w:w="708" w:type="dxa"/>
            <w:shd w:val="clear" w:color="auto" w:fill="auto"/>
          </w:tcPr>
          <w:p w14:paraId="33C76A03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043ABCE0" w14:textId="4B517B5B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5C6C914D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C0F0C17" w14:textId="72B40014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784FB561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0B77389A" w14:textId="77777777" w:rsidTr="004D717E">
        <w:tc>
          <w:tcPr>
            <w:tcW w:w="3828" w:type="dxa"/>
            <w:shd w:val="clear" w:color="auto" w:fill="auto"/>
          </w:tcPr>
          <w:p w14:paraId="63435309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10 m nad zemí</w:t>
            </w:r>
          </w:p>
        </w:tc>
        <w:tc>
          <w:tcPr>
            <w:tcW w:w="708" w:type="dxa"/>
            <w:shd w:val="clear" w:color="auto" w:fill="auto"/>
          </w:tcPr>
          <w:p w14:paraId="28D57802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2069A23F" w14:textId="3EA183DE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0F82033C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09C2DF0E" w14:textId="7A00D7E8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13F3CFCA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</w:tbl>
    <w:p w14:paraId="77C3129B" w14:textId="77777777" w:rsidR="005B35E8" w:rsidRDefault="005B35E8" w:rsidP="005B35E8"/>
    <w:p w14:paraId="11ADBA06" w14:textId="77777777" w:rsidR="005B35E8" w:rsidRPr="00402CD1" w:rsidRDefault="005B35E8" w:rsidP="005B35E8">
      <w:r>
        <w:t xml:space="preserve">Sloupová trafostanice do 400 </w:t>
      </w:r>
      <w:proofErr w:type="spellStart"/>
      <w:r>
        <w:t>kVA</w:t>
      </w:r>
      <w:proofErr w:type="spellEnd"/>
      <w:r>
        <w:t xml:space="preserve"> (jednosloupová)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597"/>
        <w:gridCol w:w="693"/>
        <w:gridCol w:w="1097"/>
        <w:gridCol w:w="1235"/>
        <w:gridCol w:w="1097"/>
        <w:gridCol w:w="1235"/>
      </w:tblGrid>
      <w:tr w:rsidR="005B35E8" w14:paraId="7AFB7415" w14:textId="77777777" w:rsidTr="004D717E">
        <w:tc>
          <w:tcPr>
            <w:tcW w:w="3828" w:type="dxa"/>
            <w:shd w:val="clear" w:color="auto" w:fill="auto"/>
          </w:tcPr>
          <w:p w14:paraId="50C63971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 xml:space="preserve">Povolené hladiny </w:t>
            </w:r>
            <w:r>
              <w:rPr>
                <w:sz w:val="20"/>
              </w:rPr>
              <w:t>akustického tlaku</w:t>
            </w:r>
          </w:p>
        </w:tc>
        <w:tc>
          <w:tcPr>
            <w:tcW w:w="708" w:type="dxa"/>
            <w:shd w:val="clear" w:color="auto" w:fill="auto"/>
          </w:tcPr>
          <w:p w14:paraId="5F9685E8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[dB]</w:t>
            </w:r>
          </w:p>
        </w:tc>
        <w:tc>
          <w:tcPr>
            <w:tcW w:w="993" w:type="dxa"/>
            <w:shd w:val="clear" w:color="auto" w:fill="auto"/>
          </w:tcPr>
          <w:p w14:paraId="2C9BF7AA" w14:textId="77777777" w:rsidR="005B35E8" w:rsidRDefault="005B35E8" w:rsidP="005B35E8">
            <w:pPr>
              <w:jc w:val="center"/>
            </w:pPr>
            <w:r>
              <w:rPr>
                <w:sz w:val="20"/>
              </w:rPr>
              <w:t>30</w:t>
            </w:r>
            <w:r>
              <w:t xml:space="preserve"> </w:t>
            </w:r>
            <w:r w:rsidRPr="006E588A">
              <w:rPr>
                <w:sz w:val="14"/>
              </w:rPr>
              <w:t>(uchazeč)</w:t>
            </w:r>
          </w:p>
        </w:tc>
        <w:tc>
          <w:tcPr>
            <w:tcW w:w="1275" w:type="dxa"/>
            <w:shd w:val="clear" w:color="auto" w:fill="auto"/>
          </w:tcPr>
          <w:p w14:paraId="7678FB30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14:paraId="1A4956C0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0A91D666" w14:textId="77777777" w:rsidR="005B35E8" w:rsidRDefault="005B35E8" w:rsidP="005B35E8">
            <w:pPr>
              <w:jc w:val="center"/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>
              <w:t xml:space="preserve"> </w:t>
            </w:r>
            <w:r w:rsidRPr="006E588A">
              <w:rPr>
                <w:sz w:val="14"/>
              </w:rPr>
              <w:t>(uchazeč</w:t>
            </w:r>
            <w:r>
              <w:rPr>
                <w:sz w:val="1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7DAC7F2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 w:rsidRPr="007E0022">
              <w:rPr>
                <w:sz w:val="20"/>
              </w:rPr>
              <w:t xml:space="preserve"> </w:t>
            </w:r>
          </w:p>
          <w:p w14:paraId="3F354DEE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</w:tr>
      <w:tr w:rsidR="005B35E8" w14:paraId="3F9A6516" w14:textId="77777777" w:rsidTr="004D717E">
        <w:tc>
          <w:tcPr>
            <w:tcW w:w="3828" w:type="dxa"/>
            <w:shd w:val="clear" w:color="auto" w:fill="auto"/>
          </w:tcPr>
          <w:p w14:paraId="1BA1348E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 xml:space="preserve">Rovina cca </w:t>
            </w:r>
            <w:proofErr w:type="gramStart"/>
            <w:r>
              <w:rPr>
                <w:sz w:val="20"/>
              </w:rPr>
              <w:t>2m</w:t>
            </w:r>
            <w:proofErr w:type="gramEnd"/>
            <w:r>
              <w:rPr>
                <w:sz w:val="20"/>
              </w:rPr>
              <w:t xml:space="preserve"> nad zemí</w:t>
            </w:r>
          </w:p>
        </w:tc>
        <w:tc>
          <w:tcPr>
            <w:tcW w:w="708" w:type="dxa"/>
            <w:shd w:val="clear" w:color="auto" w:fill="auto"/>
          </w:tcPr>
          <w:p w14:paraId="1269E6DB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03CA2D0A" w14:textId="65D59FB4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7E2E8510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59B3AC00" w14:textId="328852BB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5CDA5922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1C7EA7BF" w14:textId="77777777" w:rsidTr="004D717E">
        <w:tc>
          <w:tcPr>
            <w:tcW w:w="3828" w:type="dxa"/>
            <w:shd w:val="clear" w:color="auto" w:fill="auto"/>
          </w:tcPr>
          <w:p w14:paraId="2124E0E0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středu výšky nádoby transformátoru nad zemí (cca 4,4 m)</w:t>
            </w:r>
          </w:p>
        </w:tc>
        <w:tc>
          <w:tcPr>
            <w:tcW w:w="708" w:type="dxa"/>
            <w:shd w:val="clear" w:color="auto" w:fill="auto"/>
          </w:tcPr>
          <w:p w14:paraId="1ED3A9B9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3922E876" w14:textId="06B624E0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0B3CD0EF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3728210A" w14:textId="754836BB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198849A9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76C2BF17" w14:textId="77777777" w:rsidTr="004D717E">
        <w:tc>
          <w:tcPr>
            <w:tcW w:w="3828" w:type="dxa"/>
            <w:shd w:val="clear" w:color="auto" w:fill="auto"/>
          </w:tcPr>
          <w:p w14:paraId="41F60B93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10 m nad zemí</w:t>
            </w:r>
          </w:p>
        </w:tc>
        <w:tc>
          <w:tcPr>
            <w:tcW w:w="708" w:type="dxa"/>
            <w:shd w:val="clear" w:color="auto" w:fill="auto"/>
          </w:tcPr>
          <w:p w14:paraId="1726E14B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499DBA62" w14:textId="3F314741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43042E06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12666FA7" w14:textId="4299E7AE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7ED61A7A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</w:tbl>
    <w:p w14:paraId="2829D077" w14:textId="77777777" w:rsidR="005B35E8" w:rsidRDefault="005B35E8" w:rsidP="005B35E8"/>
    <w:p w14:paraId="672F297D" w14:textId="77777777" w:rsidR="005B35E8" w:rsidRPr="00402CD1" w:rsidRDefault="005B35E8" w:rsidP="005B35E8">
      <w:r>
        <w:t xml:space="preserve">Sloupová trafostanice do 630 </w:t>
      </w:r>
      <w:proofErr w:type="spellStart"/>
      <w:r>
        <w:t>kVA</w:t>
      </w:r>
      <w:proofErr w:type="spellEnd"/>
      <w:r>
        <w:t xml:space="preserve"> (dvousloupová)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597"/>
        <w:gridCol w:w="693"/>
        <w:gridCol w:w="1097"/>
        <w:gridCol w:w="1235"/>
        <w:gridCol w:w="1097"/>
        <w:gridCol w:w="1235"/>
      </w:tblGrid>
      <w:tr w:rsidR="005B35E8" w14:paraId="4BA2C78C" w14:textId="77777777" w:rsidTr="004D717E">
        <w:tc>
          <w:tcPr>
            <w:tcW w:w="3828" w:type="dxa"/>
            <w:shd w:val="clear" w:color="auto" w:fill="auto"/>
          </w:tcPr>
          <w:p w14:paraId="17578C76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 xml:space="preserve">Povolené hladiny </w:t>
            </w:r>
            <w:r>
              <w:rPr>
                <w:sz w:val="20"/>
              </w:rPr>
              <w:t>akustického tlaku</w:t>
            </w:r>
          </w:p>
        </w:tc>
        <w:tc>
          <w:tcPr>
            <w:tcW w:w="708" w:type="dxa"/>
            <w:shd w:val="clear" w:color="auto" w:fill="auto"/>
          </w:tcPr>
          <w:p w14:paraId="14B43B80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[dB]</w:t>
            </w:r>
          </w:p>
        </w:tc>
        <w:tc>
          <w:tcPr>
            <w:tcW w:w="993" w:type="dxa"/>
            <w:shd w:val="clear" w:color="auto" w:fill="auto"/>
          </w:tcPr>
          <w:p w14:paraId="615B4C8E" w14:textId="77777777" w:rsidR="005B35E8" w:rsidRDefault="005B35E8" w:rsidP="005B35E8">
            <w:pPr>
              <w:jc w:val="center"/>
            </w:pPr>
            <w:r>
              <w:rPr>
                <w:sz w:val="20"/>
              </w:rPr>
              <w:t>30</w:t>
            </w:r>
            <w:r>
              <w:t xml:space="preserve"> </w:t>
            </w:r>
            <w:r w:rsidRPr="006E588A">
              <w:rPr>
                <w:sz w:val="14"/>
              </w:rPr>
              <w:t>(uchazeč)</w:t>
            </w:r>
          </w:p>
        </w:tc>
        <w:tc>
          <w:tcPr>
            <w:tcW w:w="1275" w:type="dxa"/>
            <w:shd w:val="clear" w:color="auto" w:fill="auto"/>
          </w:tcPr>
          <w:p w14:paraId="0694C020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7E0022">
              <w:rPr>
                <w:sz w:val="20"/>
              </w:rPr>
              <w:t xml:space="preserve"> </w:t>
            </w:r>
          </w:p>
          <w:p w14:paraId="139B4B9E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47B0A485" w14:textId="77777777" w:rsidR="005B35E8" w:rsidRDefault="005B35E8" w:rsidP="005B35E8">
            <w:pPr>
              <w:jc w:val="center"/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>
              <w:t xml:space="preserve"> </w:t>
            </w:r>
            <w:r w:rsidRPr="006E588A">
              <w:rPr>
                <w:sz w:val="14"/>
              </w:rPr>
              <w:t>(uchazeč</w:t>
            </w:r>
            <w:r>
              <w:rPr>
                <w:sz w:val="1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5EA45E07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 w:rsidRPr="007E0022">
              <w:rPr>
                <w:sz w:val="20"/>
              </w:rPr>
              <w:t xml:space="preserve"> </w:t>
            </w:r>
          </w:p>
          <w:p w14:paraId="62B818F8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</w:tr>
      <w:tr w:rsidR="005B35E8" w14:paraId="77460C17" w14:textId="77777777" w:rsidTr="004D717E">
        <w:tc>
          <w:tcPr>
            <w:tcW w:w="3828" w:type="dxa"/>
            <w:shd w:val="clear" w:color="auto" w:fill="auto"/>
          </w:tcPr>
          <w:p w14:paraId="3ECE1D73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 xml:space="preserve">Rovina cca </w:t>
            </w:r>
            <w:proofErr w:type="gramStart"/>
            <w:r>
              <w:rPr>
                <w:sz w:val="20"/>
              </w:rPr>
              <w:t>2m</w:t>
            </w:r>
            <w:proofErr w:type="gramEnd"/>
            <w:r>
              <w:rPr>
                <w:sz w:val="20"/>
              </w:rPr>
              <w:t xml:space="preserve"> nad zemí</w:t>
            </w:r>
          </w:p>
        </w:tc>
        <w:tc>
          <w:tcPr>
            <w:tcW w:w="708" w:type="dxa"/>
            <w:shd w:val="clear" w:color="auto" w:fill="auto"/>
          </w:tcPr>
          <w:p w14:paraId="044CAB95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0C5F2EB3" w14:textId="7FBA1F4F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3A8F4C04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2663F7C4" w14:textId="75F3052E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6424EA86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3EBB0CE8" w14:textId="77777777" w:rsidTr="004D717E">
        <w:tc>
          <w:tcPr>
            <w:tcW w:w="3828" w:type="dxa"/>
            <w:shd w:val="clear" w:color="auto" w:fill="auto"/>
          </w:tcPr>
          <w:p w14:paraId="554AC065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středu výšky nádoby transformátoru nad zemí (cca 4,42 m)</w:t>
            </w:r>
          </w:p>
        </w:tc>
        <w:tc>
          <w:tcPr>
            <w:tcW w:w="708" w:type="dxa"/>
            <w:shd w:val="clear" w:color="auto" w:fill="auto"/>
          </w:tcPr>
          <w:p w14:paraId="2FC3CE37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05CAE090" w14:textId="24745E58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531599DA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7EBC1A1B" w14:textId="78203362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11427CD1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547ADC78" w14:textId="77777777" w:rsidTr="004D717E">
        <w:tc>
          <w:tcPr>
            <w:tcW w:w="3828" w:type="dxa"/>
            <w:shd w:val="clear" w:color="auto" w:fill="auto"/>
          </w:tcPr>
          <w:p w14:paraId="28EAF5DA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10 m nad zemí</w:t>
            </w:r>
          </w:p>
        </w:tc>
        <w:tc>
          <w:tcPr>
            <w:tcW w:w="708" w:type="dxa"/>
            <w:shd w:val="clear" w:color="auto" w:fill="auto"/>
          </w:tcPr>
          <w:p w14:paraId="58E6704E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1B6F3E73" w14:textId="3118518E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15BB7AA7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545D06F9" w14:textId="76E056AC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0FE1620A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</w:tbl>
    <w:p w14:paraId="0868C256" w14:textId="77777777" w:rsidR="005B35E8" w:rsidRDefault="005B35E8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5F40F72" w14:textId="77777777" w:rsidR="005B35E8" w:rsidRDefault="005B35E8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br w:type="page"/>
      </w:r>
    </w:p>
    <w:p w14:paraId="6F0156B6" w14:textId="77777777" w:rsidR="000341C6" w:rsidRDefault="000341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Společné parametry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0341C6" w:rsidRPr="000341C6" w14:paraId="21A1AFA5" w14:textId="77777777" w:rsidTr="003F5E90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EE3E66E" w14:textId="6BC73372" w:rsidR="000341C6" w:rsidRDefault="000341C6" w:rsidP="003F5E9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br w:type="page"/>
            </w:r>
            <w:r w:rsidRPr="000341C6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 xml:space="preserve">Název položky </w:t>
            </w:r>
            <w:r w:rsidR="00010B9A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–</w:t>
            </w:r>
            <w:r w:rsidRPr="000341C6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 xml:space="preserve"> parametr</w:t>
            </w:r>
          </w:p>
          <w:p w14:paraId="21687D34" w14:textId="6B6DBBB6" w:rsidR="00010B9A" w:rsidRPr="000341C6" w:rsidDel="008A7B43" w:rsidRDefault="00010B9A" w:rsidP="003F5E9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97FBBF" w14:textId="0B83A252" w:rsidR="000341C6" w:rsidRPr="000341C6" w:rsidDel="00672EF4" w:rsidRDefault="00010B9A" w:rsidP="003F5E9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Nabídka účastníka</w:t>
            </w:r>
            <w:r w:rsidR="000341C6"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br/>
              <w:t>(ANO/NE nebo k doplnění)</w:t>
            </w:r>
          </w:p>
        </w:tc>
      </w:tr>
      <w:tr w:rsidR="000341C6" w:rsidRPr="000341C6" w14:paraId="7013D8CE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1DF0" w14:textId="77777777" w:rsidR="000341C6" w:rsidRPr="000341C6" w:rsidRDefault="000341C6" w:rsidP="003F5E90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 xml:space="preserve">Konstrukce </w:t>
            </w: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v souladu s požadavky </w:t>
            </w:r>
            <w:r w:rsidRPr="000341C6">
              <w:rPr>
                <w:rFonts w:cs="Arial"/>
                <w:sz w:val="20"/>
                <w:szCs w:val="20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796" w14:textId="77777777" w:rsidR="000341C6" w:rsidRPr="000341C6" w:rsidRDefault="000341C6" w:rsidP="003F5E90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0341C6" w:rsidRPr="000341C6" w14:paraId="0479A4F2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4594" w14:textId="77777777" w:rsidR="000341C6" w:rsidRPr="000341C6" w:rsidRDefault="000341C6" w:rsidP="003F5E90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Konstrukce vyhovující požadavkům prostředí a sítí dle čl. 3.1</w:t>
            </w:r>
            <w:r w:rsidR="004B4F94">
              <w:rPr>
                <w:rFonts w:cs="Arial"/>
                <w:sz w:val="20"/>
                <w:szCs w:val="20"/>
              </w:rPr>
              <w:t>, 3.2</w:t>
            </w:r>
            <w:r w:rsidR="003D2EE6">
              <w:rPr>
                <w:rFonts w:cs="Arial"/>
                <w:sz w:val="20"/>
                <w:szCs w:val="20"/>
              </w:rPr>
              <w:t>,</w:t>
            </w:r>
            <w:r w:rsidRPr="000341C6">
              <w:rPr>
                <w:rFonts w:cs="Arial"/>
                <w:sz w:val="20"/>
                <w:szCs w:val="20"/>
              </w:rPr>
              <w:t xml:space="preserve"> 3.</w:t>
            </w:r>
            <w:r w:rsidR="004B4F94">
              <w:rPr>
                <w:rFonts w:cs="Arial"/>
                <w:sz w:val="20"/>
                <w:szCs w:val="20"/>
              </w:rPr>
              <w:t>3</w:t>
            </w:r>
            <w:r w:rsidRPr="000341C6">
              <w:rPr>
                <w:rFonts w:cs="Arial"/>
                <w:sz w:val="20"/>
                <w:szCs w:val="20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2A96" w14:textId="77777777" w:rsidR="000341C6" w:rsidRPr="000341C6" w:rsidRDefault="000341C6" w:rsidP="003F5E90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0341C6" w:rsidRPr="000341C6" w14:paraId="512FAACD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9355" w14:textId="77777777" w:rsidR="000341C6" w:rsidRPr="000341C6" w:rsidRDefault="000341C6" w:rsidP="003F5E90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 xml:space="preserve">Konstrukční materiál ocel minimálně S235 </w:t>
            </w:r>
            <w:r w:rsidRPr="000341C6">
              <w:rPr>
                <w:rFonts w:cs="Arial"/>
                <w:sz w:val="20"/>
                <w:szCs w:val="20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FF4A" w14:textId="77777777" w:rsidR="000341C6" w:rsidRPr="000341C6" w:rsidRDefault="000341C6" w:rsidP="003F5E90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6B158E8E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4A1F" w14:textId="77777777" w:rsidR="001933E8" w:rsidRPr="00FB611D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FB611D">
              <w:rPr>
                <w:rFonts w:cs="Arial"/>
                <w:sz w:val="20"/>
                <w:szCs w:val="20"/>
              </w:rPr>
              <w:t>Plastové díly odolné UV záření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6453" w14:textId="77777777" w:rsidR="001933E8" w:rsidRPr="00FB611D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FB611D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49F937CA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C596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E9D3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001E0A2B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2F33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AA2A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4EB25E42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BF4F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E936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3D84141C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F92D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ECBD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:rsidDel="00D0614B" w14:paraId="26A98601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3CFC" w14:textId="77777777" w:rsidR="001933E8" w:rsidRPr="000341C6" w:rsidDel="00D0614B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Šrouby konstrukční nosných a kotevních konstrukcí dle </w:t>
            </w:r>
            <w:r w:rsidR="003D2EE6" w:rsidRPr="003D2EE6">
              <w:rPr>
                <w:sz w:val="20"/>
                <w:szCs w:val="20"/>
              </w:rPr>
              <w:t>ČSN EN ISO 898-1</w:t>
            </w: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o pevnosti 8.8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359D" w14:textId="77777777" w:rsidR="001933E8" w:rsidRPr="000341C6" w:rsidDel="00D0614B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:rsidDel="00D0614B" w14:paraId="3EAFD98C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9028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Šroubové spoje s ochranou proti korozi </w:t>
            </w:r>
            <w:r w:rsidRPr="000341C6">
              <w:rPr>
                <w:rFonts w:cs="Arial"/>
                <w:sz w:val="20"/>
                <w:szCs w:val="20"/>
              </w:rPr>
              <w:t>zinkovou galvanickou antikorozní ochrannou vrstvou, podle ČSN ISO 4520, s minimální vrstvou 8 µm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266C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05229DD1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A14E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Šroubové spoje pod maticemi i hlavami šroubů s podložkami pro zachování neporušené povrchové ochranné vrstvy ocelových součástí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182E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5D29487E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0D35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5929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56A3BFDB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5F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 xml:space="preserve">Kotevní místo pro upevnění záchytného prvku bezpečnostního postroje pracovníka při práci ve výšce, dle ustanovení nařízení vlády 362/2005 Sb., s minimální statickou silou </w:t>
            </w:r>
            <w:r w:rsidRPr="000341C6">
              <w:rPr>
                <w:rFonts w:cs="Arial"/>
                <w:sz w:val="20"/>
                <w:szCs w:val="20"/>
              </w:rPr>
              <w:br/>
              <w:t>- 1,</w:t>
            </w:r>
            <w:r w:rsidR="003D2EE6">
              <w:rPr>
                <w:rFonts w:cs="Arial"/>
                <w:sz w:val="20"/>
                <w:szCs w:val="20"/>
              </w:rPr>
              <w:t>5</w:t>
            </w:r>
            <w:r w:rsidRPr="000341C6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0341C6">
              <w:rPr>
                <w:rFonts w:cs="Arial"/>
                <w:sz w:val="20"/>
                <w:szCs w:val="20"/>
              </w:rPr>
              <w:t>kN</w:t>
            </w:r>
            <w:proofErr w:type="spellEnd"/>
            <w:r w:rsidRPr="000341C6">
              <w:rPr>
                <w:rFonts w:cs="Arial"/>
                <w:sz w:val="20"/>
                <w:szCs w:val="20"/>
              </w:rPr>
              <w:t xml:space="preserve"> proti pádu pracovníka z výšky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0BE3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0B685E71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1DD5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5616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744E0829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BD5D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67FB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15F7ACE0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F006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Návod na montáž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FC02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46603106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C02D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lastRenderedPageBreak/>
              <w:t>Návod pro provozování, údržbu a skladování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5E08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:rsidDel="00D0614B" w14:paraId="59453CD1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7E08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E45A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</w:tbl>
    <w:p w14:paraId="503AFBE3" w14:textId="77777777" w:rsidR="000341C6" w:rsidRDefault="000341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1DE04C4" w14:textId="77777777" w:rsidR="003F5E90" w:rsidRDefault="003F5E90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bookmarkStart w:id="0" w:name="_Hlk65741479"/>
      <w:r>
        <w:rPr>
          <w:rFonts w:ascii="Arial" w:eastAsia="Times New Roman" w:hAnsi="Arial" w:cs="Arial"/>
          <w:b/>
          <w:sz w:val="20"/>
          <w:szCs w:val="20"/>
          <w:lang w:eastAsia="cs-CZ"/>
        </w:rPr>
        <w:t>Specifikace jednotlivých výrobků</w:t>
      </w:r>
      <w:bookmarkEnd w:id="0"/>
    </w:p>
    <w:p w14:paraId="3D6989C0" w14:textId="77777777" w:rsidR="0039557C" w:rsidRPr="0039557C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C01A34" w:rsidRPr="00C01A34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1.1 </w:t>
      </w:r>
      <w:r w:rsidR="00CC299F">
        <w:rPr>
          <w:b/>
          <w:noProof/>
        </w:rPr>
        <w:t>Konzola transformátoru 100kVA</w:t>
      </w:r>
    </w:p>
    <w:tbl>
      <w:tblPr>
        <w:tblStyle w:val="Mkatabulky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CC299F" w:rsidRPr="00CC299F" w14:paraId="2E8A1D9C" w14:textId="77777777" w:rsidTr="004D717E">
        <w:tc>
          <w:tcPr>
            <w:tcW w:w="1418" w:type="dxa"/>
            <w:gridSpan w:val="2"/>
            <w:shd w:val="clear" w:color="auto" w:fill="auto"/>
          </w:tcPr>
          <w:p w14:paraId="14D66D96" w14:textId="77777777" w:rsidR="00CC299F" w:rsidRPr="00CC299F" w:rsidRDefault="00CC299F" w:rsidP="00CC299F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136CE04" w14:textId="77777777" w:rsidR="00CC299F" w:rsidRPr="00CC299F" w:rsidRDefault="00CC299F" w:rsidP="00CC299F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Konzola transformátoru 100kVA</w:t>
            </w:r>
          </w:p>
        </w:tc>
      </w:tr>
      <w:tr w:rsidR="00AC0AC8" w:rsidRPr="00CC299F" w14:paraId="33E2D800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39EBF52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C1E5D01" w14:textId="56712612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3D71488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5582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2EBEA" w14:textId="00263026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5992913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F71DD5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04B38" w14:textId="494FF26D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5A2B0BA8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8C337" w14:textId="77777777" w:rsidR="00AC0AC8" w:rsidRPr="00CC299F" w:rsidRDefault="00AC0AC8" w:rsidP="00AC0AC8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CC299F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C5FA96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067C9F90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B0A97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299F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CC29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22589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E6DB1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299F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CC29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F4DB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5D300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AC0AC8" w:rsidRPr="00CC299F" w14:paraId="21FF4F7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60214D3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8E5E7BA" w14:textId="77777777" w:rsidR="00AC0AC8" w:rsidRPr="00CC299F" w:rsidRDefault="00AC0AC8" w:rsidP="00AC0A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Stále zatížení konstrukce hmotností transformátoru</w:t>
            </w:r>
          </w:p>
        </w:tc>
        <w:tc>
          <w:tcPr>
            <w:tcW w:w="851" w:type="dxa"/>
            <w:shd w:val="clear" w:color="auto" w:fill="auto"/>
          </w:tcPr>
          <w:p w14:paraId="36F794D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53153CB7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1250</w:t>
            </w:r>
          </w:p>
        </w:tc>
        <w:tc>
          <w:tcPr>
            <w:tcW w:w="2126" w:type="dxa"/>
            <w:shd w:val="clear" w:color="auto" w:fill="auto"/>
          </w:tcPr>
          <w:p w14:paraId="70C71F0E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2C54D11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A98CAAB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2A3E9AC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Přídavné zatížení hmotností montážníka</w:t>
            </w:r>
          </w:p>
        </w:tc>
        <w:tc>
          <w:tcPr>
            <w:tcW w:w="851" w:type="dxa"/>
            <w:shd w:val="clear" w:color="auto" w:fill="auto"/>
          </w:tcPr>
          <w:p w14:paraId="5548465F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50C0910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</w:t>
            </w:r>
            <w:r w:rsidR="003D2EE6">
              <w:rPr>
                <w:rFonts w:ascii="Arial" w:hAnsi="Arial" w:cs="Arial"/>
                <w:sz w:val="18"/>
                <w:szCs w:val="18"/>
              </w:rPr>
              <w:t>4</w:t>
            </w:r>
            <w:r w:rsidRPr="00CC29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06880C8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2567A4D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CE513A0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B2EBF8A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1B76BF8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359DEF2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6EBF6CC" w14:textId="6EDE3B50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392AA48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42C60F8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1.1.5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590C3C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1DB3F0F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CC299F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1B30836F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F0048" w14:textId="47F5CA3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3F65E68" w14:textId="77777777" w:rsidR="00C01A34" w:rsidRPr="00C01A34" w:rsidRDefault="00C01A34" w:rsidP="0039557C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D907854" w14:textId="77777777" w:rsidR="0039557C" w:rsidRPr="0039557C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1.2 </w:t>
      </w:r>
      <w:r w:rsidR="00CC299F">
        <w:rPr>
          <w:b/>
          <w:noProof/>
        </w:rPr>
        <w:t>Konzola transformátoru 400kVA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CC299F" w:rsidRPr="00CC299F" w14:paraId="4B62E093" w14:textId="77777777" w:rsidTr="004D717E">
        <w:tc>
          <w:tcPr>
            <w:tcW w:w="1418" w:type="dxa"/>
            <w:gridSpan w:val="2"/>
            <w:shd w:val="clear" w:color="auto" w:fill="auto"/>
          </w:tcPr>
          <w:p w14:paraId="7A64D8FF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9E5AE78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Konzola transformátoru 400kVA</w:t>
            </w:r>
          </w:p>
        </w:tc>
      </w:tr>
      <w:tr w:rsidR="00AC0AC8" w:rsidRPr="00CC299F" w14:paraId="7204F8C8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B4E3CF9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385E090" w14:textId="41B04431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6419DD9B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91641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7905C" w14:textId="60ED86AC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7BCDC94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7686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C7913" w14:textId="27EE0E0E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CC299F" w14:paraId="5B6A0CE4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0BBC2" w14:textId="77777777" w:rsidR="002716F0" w:rsidRPr="00CC299F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CC299F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FD63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53D7A52B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D6BE9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299F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CC29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A17E6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ABDBC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299F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CC29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DB56E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61886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CC299F" w14:paraId="475EAC6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2E85052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55E0A44" w14:textId="77777777" w:rsidR="002716F0" w:rsidRPr="00CC299F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Stále zatížení konstrukce hmotností transformátoru</w:t>
            </w:r>
          </w:p>
        </w:tc>
        <w:tc>
          <w:tcPr>
            <w:tcW w:w="851" w:type="dxa"/>
            <w:shd w:val="clear" w:color="auto" w:fill="auto"/>
          </w:tcPr>
          <w:p w14:paraId="33BCC08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6B339FC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2500</w:t>
            </w:r>
          </w:p>
        </w:tc>
        <w:tc>
          <w:tcPr>
            <w:tcW w:w="2126" w:type="dxa"/>
            <w:shd w:val="clear" w:color="auto" w:fill="auto"/>
          </w:tcPr>
          <w:p w14:paraId="3685D58F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4A0BAB6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60818DA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FAE103A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Přídavné zatížení hmotností montážníka</w:t>
            </w:r>
          </w:p>
        </w:tc>
        <w:tc>
          <w:tcPr>
            <w:tcW w:w="851" w:type="dxa"/>
            <w:shd w:val="clear" w:color="auto" w:fill="auto"/>
          </w:tcPr>
          <w:p w14:paraId="63B1614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26EDC35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</w:t>
            </w:r>
            <w:r w:rsidR="003D2EE6">
              <w:rPr>
                <w:rFonts w:ascii="Arial" w:hAnsi="Arial" w:cs="Arial"/>
                <w:sz w:val="18"/>
                <w:szCs w:val="18"/>
              </w:rPr>
              <w:t>4</w:t>
            </w:r>
            <w:r w:rsidRPr="00CC29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0A6B1B8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096FF4D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CBAC849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4A271C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46F3062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743EF3FB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E22D5C7" w14:textId="2FB5CCB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CC299F" w14:paraId="46D6BEA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7114CED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1.2.5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5DC0F1FE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4E108B9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CC299F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6BC721E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16C67CB" w14:textId="5460B67F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B91109" w14:paraId="2284FC88" w14:textId="77777777" w:rsidTr="00B91109">
        <w:trPr>
          <w:trHeight w:val="57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DA3DA" w14:textId="77777777" w:rsidR="00B91109" w:rsidRDefault="00B91109" w:rsidP="003F5E90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3B418" w14:textId="77777777" w:rsidR="00B91109" w:rsidRDefault="00B91109" w:rsidP="003F5E9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0C4A6" w14:textId="77777777" w:rsidR="00B91109" w:rsidRDefault="00B91109" w:rsidP="00B9110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62D8BA5B" w14:textId="77777777" w:rsidR="00B91109" w:rsidRDefault="00B91109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F7223CE" w14:textId="77777777" w:rsidR="0039557C" w:rsidRPr="0039557C" w:rsidRDefault="0083313C" w:rsidP="0039557C">
      <w:pPr>
        <w:spacing w:before="120" w:after="120"/>
        <w:jc w:val="both"/>
        <w:rPr>
          <w:rFonts w:ascii="Arial" w:hAnsi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1.3 </w:t>
      </w:r>
      <w:r w:rsidR="00CC299F">
        <w:rPr>
          <w:b/>
          <w:noProof/>
        </w:rPr>
        <w:t>Konzola transformátoru 630kVA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CC299F" w:rsidRPr="00CC299F" w14:paraId="06C89EAB" w14:textId="77777777" w:rsidTr="004D717E">
        <w:tc>
          <w:tcPr>
            <w:tcW w:w="1418" w:type="dxa"/>
            <w:gridSpan w:val="2"/>
            <w:shd w:val="clear" w:color="auto" w:fill="auto"/>
          </w:tcPr>
          <w:p w14:paraId="48D45B25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15B974F5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Konzola transformátoru 630kVA</w:t>
            </w:r>
          </w:p>
        </w:tc>
      </w:tr>
      <w:tr w:rsidR="00AC0AC8" w:rsidRPr="00CC299F" w14:paraId="232CC7CD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7BBA6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AAB92D4" w14:textId="209F7553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2C96039F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F9D5D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8CA4AB" w14:textId="50ECBC12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0AC8" w:rsidRPr="00CC299F" w14:paraId="32A2756D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5B9E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890C1C" w14:textId="56B5AA8F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CC299F" w14:paraId="6170AFF4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F959D" w14:textId="77777777" w:rsidR="002716F0" w:rsidRPr="00CC299F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CC299F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B78A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0D3DDF3E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B053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299F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CC29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A33C0A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42FC3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299F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CC29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18BE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0641F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CC299F" w14:paraId="7A055EC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9AA092B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B2E8094" w14:textId="77777777" w:rsidR="002716F0" w:rsidRPr="00CC299F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Stále zatížení konstrukce hmotností transformátoru</w:t>
            </w:r>
          </w:p>
        </w:tc>
        <w:tc>
          <w:tcPr>
            <w:tcW w:w="851" w:type="dxa"/>
            <w:shd w:val="clear" w:color="auto" w:fill="auto"/>
          </w:tcPr>
          <w:p w14:paraId="32076BF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61C566B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2126" w:type="dxa"/>
            <w:shd w:val="clear" w:color="auto" w:fill="auto"/>
          </w:tcPr>
          <w:p w14:paraId="6D01D2EA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3E6DF23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B12F228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0E0C2F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Přídavné zatížení hmotností montážníka</w:t>
            </w:r>
          </w:p>
        </w:tc>
        <w:tc>
          <w:tcPr>
            <w:tcW w:w="851" w:type="dxa"/>
            <w:shd w:val="clear" w:color="auto" w:fill="auto"/>
          </w:tcPr>
          <w:p w14:paraId="29A4872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27E19B9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</w:t>
            </w:r>
            <w:r w:rsidR="003D2EE6">
              <w:rPr>
                <w:rFonts w:ascii="Arial" w:hAnsi="Arial" w:cs="Arial"/>
                <w:sz w:val="18"/>
                <w:szCs w:val="18"/>
              </w:rPr>
              <w:t>4</w:t>
            </w:r>
            <w:r w:rsidRPr="00CC29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151AC11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7C55F8D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AF1C235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7B434C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6758D79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5653588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7908DD" w14:textId="1904FCC3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CC299F" w14:paraId="2FAF9E5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938929F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1.3.5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5A5DA5EB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55B2FF2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CC299F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4EF2C89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0631C1" w14:textId="09460D9E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F5A58A7" w14:textId="77777777" w:rsidR="00B34863" w:rsidRDefault="00B34863" w:rsidP="0039557C">
      <w:pPr>
        <w:spacing w:after="0"/>
        <w:jc w:val="both"/>
        <w:rPr>
          <w:rFonts w:ascii="Arial" w:hAnsi="Arial"/>
        </w:rPr>
      </w:pPr>
    </w:p>
    <w:p w14:paraId="4807F1D5" w14:textId="77777777" w:rsidR="00B34863" w:rsidRPr="00B34863" w:rsidRDefault="0083313C" w:rsidP="00B34863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.1.4 </w:t>
      </w:r>
      <w:r w:rsidR="006D06D0">
        <w:rPr>
          <w:b/>
          <w:noProof/>
        </w:rPr>
        <w:t>Konzola pro skříň rozvaděče SMS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6D06D0" w:rsidRPr="006D06D0" w14:paraId="33A85491" w14:textId="77777777" w:rsidTr="004D717E">
        <w:tc>
          <w:tcPr>
            <w:tcW w:w="1418" w:type="dxa"/>
            <w:gridSpan w:val="2"/>
            <w:shd w:val="clear" w:color="auto" w:fill="auto"/>
          </w:tcPr>
          <w:p w14:paraId="73D55942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ACE33DC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Konzola pro skříň SMS</w:t>
            </w:r>
          </w:p>
        </w:tc>
      </w:tr>
      <w:tr w:rsidR="00142AF2" w:rsidRPr="006D06D0" w14:paraId="71D6C40D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BC109C1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7A00B1B" w14:textId="12AB5C1E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6D06D0" w14:paraId="1429FA8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C1E3B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90B2D8" w14:textId="4C0168C6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6D06D0" w14:paraId="583290A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C389A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942A96" w14:textId="171DDD2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6D06D0" w14:paraId="7E03C3D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39662" w14:textId="77777777" w:rsidR="002716F0" w:rsidRPr="006D06D0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6D06D0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CE6E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3D6E1183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D4D0C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D06D0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6D06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1B0E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EB9AC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D06D0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6D06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CB110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16936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6D06D0" w14:paraId="25CE934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2A2A0B6" w14:textId="77777777" w:rsidR="002716F0" w:rsidRPr="006D06D0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1.4.2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3FC42F3" w14:textId="77777777" w:rsidR="002716F0" w:rsidRPr="006D06D0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Únosnost konstrukce</w:t>
            </w:r>
          </w:p>
        </w:tc>
        <w:tc>
          <w:tcPr>
            <w:tcW w:w="851" w:type="dxa"/>
            <w:shd w:val="clear" w:color="auto" w:fill="auto"/>
          </w:tcPr>
          <w:p w14:paraId="2FA1668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5DE63103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6D06D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14:paraId="62F32B3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6C40B75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0F42B7D" w14:textId="77777777" w:rsidR="002716F0" w:rsidRPr="006D06D0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1.4.3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2350C17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381D923E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6180293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CBA905B" w14:textId="681713E9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6D06D0" w14:paraId="129640B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9C58A7A" w14:textId="77777777" w:rsidR="002716F0" w:rsidRPr="006D06D0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1.4.4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A5E1B18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0742717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1B06AA2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9B9A906" w14:textId="062BDDE4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93E92A4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608C5A58" w14:textId="77777777" w:rsidR="006D06D0" w:rsidRPr="00B34863" w:rsidRDefault="0083313C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6D06D0">
        <w:rPr>
          <w:b/>
          <w:noProof/>
        </w:rPr>
        <w:t>Konzola pro skříň rozvaděče S</w:t>
      </w:r>
      <w:r w:rsidR="00B91DDA">
        <w:rPr>
          <w:b/>
          <w:noProof/>
        </w:rPr>
        <w:t>VS-U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6D06D0" w:rsidRPr="006D06D0" w14:paraId="67BE9A04" w14:textId="77777777" w:rsidTr="004D717E">
        <w:tc>
          <w:tcPr>
            <w:tcW w:w="1418" w:type="dxa"/>
            <w:gridSpan w:val="2"/>
            <w:shd w:val="clear" w:color="auto" w:fill="auto"/>
          </w:tcPr>
          <w:p w14:paraId="0372C7BA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564D14E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Konzola pro skříň SVS-U</w:t>
            </w:r>
          </w:p>
        </w:tc>
      </w:tr>
      <w:tr w:rsidR="00142AF2" w:rsidRPr="006D06D0" w14:paraId="7DB565C3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6276EE3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1D5AF5E" w14:textId="0D1CF37A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6D06D0" w14:paraId="68C89BA1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DE806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AF43D" w14:textId="08E145FD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6D06D0" w14:paraId="0E51C45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756A9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4962A" w14:textId="44E48EE5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6D06D0" w14:paraId="256D772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70E68" w14:textId="77777777" w:rsidR="002716F0" w:rsidRPr="006D06D0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6D06D0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097D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4DAE2959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11CE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D06D0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6D06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E04C3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96DA7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D06D0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6D06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07E13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F19A03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6D06D0" w14:paraId="3AB8D94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D752761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1.5.2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2748B3C" w14:textId="77777777" w:rsidR="002716F0" w:rsidRPr="006D06D0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Únosnost konstrukce</w:t>
            </w:r>
          </w:p>
        </w:tc>
        <w:tc>
          <w:tcPr>
            <w:tcW w:w="851" w:type="dxa"/>
            <w:shd w:val="clear" w:color="auto" w:fill="auto"/>
          </w:tcPr>
          <w:p w14:paraId="4C0E2BD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56B526BC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6D06D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14:paraId="7E9BD14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5B5BB63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0753B82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1.5.3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C78D095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11E69C4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57051EF6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A81A9CA" w14:textId="4060B2A6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6D06D0" w14:paraId="50AB6EA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8699A44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1.5.4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650177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39A023BE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4F87F3C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D9F3B1C" w14:textId="4FAFE5FE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BC0A919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09241946" w14:textId="77777777" w:rsidR="006D06D0" w:rsidRPr="00B34863" w:rsidRDefault="0083313C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6D06D0">
        <w:rPr>
          <w:b/>
          <w:noProof/>
        </w:rPr>
        <w:t>Konzola pro skříň rozvaděče S</w:t>
      </w:r>
      <w:r w:rsidR="00B91DDA">
        <w:rPr>
          <w:b/>
          <w:noProof/>
        </w:rPr>
        <w:t>VS-V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6D06D0" w:rsidRPr="006D06D0" w14:paraId="2F93EB38" w14:textId="77777777" w:rsidTr="004D717E">
        <w:tc>
          <w:tcPr>
            <w:tcW w:w="1418" w:type="dxa"/>
            <w:gridSpan w:val="2"/>
            <w:shd w:val="clear" w:color="auto" w:fill="auto"/>
          </w:tcPr>
          <w:p w14:paraId="48EA4934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F072143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Konzola pro skříň SVS-V</w:t>
            </w:r>
          </w:p>
        </w:tc>
      </w:tr>
      <w:tr w:rsidR="00142AF2" w:rsidRPr="006D06D0" w14:paraId="46D88CAB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8B3A20D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5CBD56" w14:textId="520809C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6D06D0" w14:paraId="6688CE5D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962D8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71F9CC" w14:textId="448E5136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6D06D0" w14:paraId="60F2C60F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1BC06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6FDC9" w14:textId="643DE6D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6D06D0" w14:paraId="2C1B49AC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51692" w14:textId="77777777" w:rsidR="002716F0" w:rsidRPr="006D06D0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6D06D0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FD92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3548BC81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E61969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D06D0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6D06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9A76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75D6D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D06D0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6D06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7FE2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D2888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6D06D0" w14:paraId="5D039B5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2746533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1.6.2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65B222F" w14:textId="77777777" w:rsidR="002716F0" w:rsidRPr="006D06D0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Únosnost konstrukce</w:t>
            </w:r>
          </w:p>
        </w:tc>
        <w:tc>
          <w:tcPr>
            <w:tcW w:w="851" w:type="dxa"/>
            <w:shd w:val="clear" w:color="auto" w:fill="auto"/>
          </w:tcPr>
          <w:p w14:paraId="713B1194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021E56ED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6D06D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14:paraId="60F974D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0580FAB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E6C5863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1.6.3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D87B5BD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6A540387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34183327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6F223B" w14:textId="1ADCE3A1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6D06D0" w14:paraId="747F783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01F0AAF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1.6.4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1E9AB0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7C51E727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6D1DC04C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672191" w14:textId="7A988CFB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932B256" w14:textId="77777777" w:rsidR="00B91109" w:rsidRDefault="00B91109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8F07279" w14:textId="77777777" w:rsidR="006D06D0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2.1 </w:t>
      </w:r>
      <w:r w:rsidR="006D06D0">
        <w:rPr>
          <w:b/>
          <w:noProof/>
        </w:rPr>
        <w:t>Konzola VN/NN pro koncovou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6D06D0" w:rsidRPr="00E565AC" w14:paraId="3B0645D5" w14:textId="77777777" w:rsidTr="004D717E">
        <w:trPr>
          <w:trHeight w:val="57"/>
        </w:trPr>
        <w:tc>
          <w:tcPr>
            <w:tcW w:w="1418" w:type="dxa"/>
            <w:gridSpan w:val="2"/>
            <w:shd w:val="clear" w:color="auto" w:fill="auto"/>
          </w:tcPr>
          <w:p w14:paraId="0B644EA6" w14:textId="77777777" w:rsidR="006D06D0" w:rsidRPr="00E565AC" w:rsidRDefault="006D06D0" w:rsidP="006D06D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229DCBF" w14:textId="77777777" w:rsidR="006D06D0" w:rsidRPr="00E565AC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VN/NN pro TS koncovou</w:t>
            </w:r>
          </w:p>
        </w:tc>
      </w:tr>
      <w:tr w:rsidR="00142AF2" w:rsidRPr="00E565AC" w14:paraId="3D4940ED" w14:textId="77777777" w:rsidTr="004D717E">
        <w:trPr>
          <w:trHeight w:val="57"/>
        </w:trPr>
        <w:tc>
          <w:tcPr>
            <w:tcW w:w="5529" w:type="dxa"/>
            <w:gridSpan w:val="4"/>
            <w:tcBorders>
              <w:top w:val="double" w:sz="4" w:space="0" w:color="auto"/>
            </w:tcBorders>
            <w:shd w:val="clear" w:color="auto" w:fill="auto"/>
          </w:tcPr>
          <w:p w14:paraId="7AB1C9ED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119C893A" w14:textId="53846D0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04762A9A" w14:textId="77777777" w:rsidTr="004D717E">
        <w:trPr>
          <w:trHeight w:val="57"/>
        </w:trPr>
        <w:tc>
          <w:tcPr>
            <w:tcW w:w="5529" w:type="dxa"/>
            <w:gridSpan w:val="4"/>
            <w:shd w:val="clear" w:color="auto" w:fill="auto"/>
          </w:tcPr>
          <w:p w14:paraId="3E4C892F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193795AF" w14:textId="0B4DE2E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40C0071C" w14:textId="77777777" w:rsidTr="004D717E">
        <w:trPr>
          <w:trHeight w:val="57"/>
        </w:trPr>
        <w:tc>
          <w:tcPr>
            <w:tcW w:w="5529" w:type="dxa"/>
            <w:gridSpan w:val="4"/>
            <w:shd w:val="clear" w:color="auto" w:fill="auto"/>
          </w:tcPr>
          <w:p w14:paraId="444D091F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5A63C66C" w14:textId="5E07F2D0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5D67F25D" w14:textId="77777777" w:rsidTr="004D717E">
        <w:trPr>
          <w:trHeight w:val="57"/>
        </w:trPr>
        <w:tc>
          <w:tcPr>
            <w:tcW w:w="5529" w:type="dxa"/>
            <w:gridSpan w:val="4"/>
            <w:shd w:val="clear" w:color="auto" w:fill="auto"/>
          </w:tcPr>
          <w:p w14:paraId="21DD89E7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4B00166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675B2EB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7C9B32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lastRenderedPageBreak/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FEB939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shd w:val="clear" w:color="auto" w:fill="auto"/>
          </w:tcPr>
          <w:p w14:paraId="5B893A2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A88DC8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shd w:val="clear" w:color="auto" w:fill="auto"/>
          </w:tcPr>
          <w:p w14:paraId="2F80481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24CB419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01B11F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98C3BFF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</w:tcPr>
          <w:p w14:paraId="33E6594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[mm]</w:t>
            </w:r>
          </w:p>
        </w:tc>
        <w:tc>
          <w:tcPr>
            <w:tcW w:w="1701" w:type="dxa"/>
            <w:shd w:val="clear" w:color="auto" w:fill="auto"/>
          </w:tcPr>
          <w:p w14:paraId="26FB3EF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>220 – 225</w:t>
            </w:r>
            <w:proofErr w:type="gramEnd"/>
            <w:r w:rsidRPr="00E565AC">
              <w:rPr>
                <w:rFonts w:ascii="Arial" w:hAnsi="Arial" w:cs="Arial"/>
                <w:sz w:val="18"/>
                <w:szCs w:val="18"/>
              </w:rPr>
              <w:t xml:space="preserve"> a 250</w:t>
            </w:r>
          </w:p>
        </w:tc>
        <w:tc>
          <w:tcPr>
            <w:tcW w:w="2409" w:type="dxa"/>
            <w:shd w:val="clear" w:color="auto" w:fill="auto"/>
          </w:tcPr>
          <w:p w14:paraId="0FAAC16E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137A8D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49F691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29046AB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příložky VN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43F3CC6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7AF4C9A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1BE8134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532178F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F55F09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EFC981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příložky VN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1B62A6A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329F624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2789237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7E84E22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62BAB6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2.1.5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"/>
          </w:tcPr>
          <w:p w14:paraId="145B3CF4" w14:textId="77777777" w:rsidR="002716F0" w:rsidRPr="00E565AC" w:rsidRDefault="002716F0" w:rsidP="002716F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Izolované vedení NN</w:t>
            </w:r>
          </w:p>
        </w:tc>
        <w:tc>
          <w:tcPr>
            <w:tcW w:w="3402" w:type="dxa"/>
            <w:shd w:val="clear" w:color="auto" w:fill="auto"/>
          </w:tcPr>
          <w:p w14:paraId="0B3E0867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prostřední příložky NN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65D50DE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3982BFB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14:paraId="6800B74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7458ED5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AE5FD6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2.1.6</w:t>
            </w:r>
          </w:p>
        </w:tc>
        <w:tc>
          <w:tcPr>
            <w:tcW w:w="425" w:type="dxa"/>
            <w:vMerge/>
            <w:shd w:val="clear" w:color="auto" w:fill="auto"/>
          </w:tcPr>
          <w:p w14:paraId="7437AB5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16B50EA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prostřední příložky NN svisle – hmotností vodiče</w:t>
            </w:r>
          </w:p>
        </w:tc>
        <w:tc>
          <w:tcPr>
            <w:tcW w:w="709" w:type="dxa"/>
            <w:shd w:val="clear" w:color="auto" w:fill="auto"/>
          </w:tcPr>
          <w:p w14:paraId="3B002C2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10AACE4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03B93CAA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7C40FBE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295390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2.1.7</w:t>
            </w:r>
          </w:p>
        </w:tc>
        <w:tc>
          <w:tcPr>
            <w:tcW w:w="425" w:type="dxa"/>
            <w:vMerge/>
            <w:shd w:val="clear" w:color="auto" w:fill="auto"/>
          </w:tcPr>
          <w:p w14:paraId="01B9C472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EB20967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libovolné krajní příložky NN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1F1F92E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19539AA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3760163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2719782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40C57B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2.1.8</w:t>
            </w:r>
          </w:p>
        </w:tc>
        <w:tc>
          <w:tcPr>
            <w:tcW w:w="425" w:type="dxa"/>
            <w:vMerge/>
            <w:shd w:val="clear" w:color="auto" w:fill="auto"/>
          </w:tcPr>
          <w:p w14:paraId="488D9A9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7B70528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libovolné krajní příložky NN svisle – hmotností vodiče</w:t>
            </w:r>
          </w:p>
        </w:tc>
        <w:tc>
          <w:tcPr>
            <w:tcW w:w="709" w:type="dxa"/>
            <w:shd w:val="clear" w:color="auto" w:fill="auto"/>
          </w:tcPr>
          <w:p w14:paraId="1F1B877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7E28F2D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03F9F43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1FD7B9D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72267A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2.1.9</w:t>
            </w:r>
          </w:p>
        </w:tc>
        <w:tc>
          <w:tcPr>
            <w:tcW w:w="425" w:type="dxa"/>
            <w:vMerge/>
            <w:shd w:val="clear" w:color="auto" w:fill="auto"/>
          </w:tcPr>
          <w:p w14:paraId="1DEF2718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7ABB8ABF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celé strany NN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07C6C91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701D02A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409" w:type="dxa"/>
            <w:shd w:val="clear" w:color="auto" w:fill="auto"/>
          </w:tcPr>
          <w:p w14:paraId="23FC445F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239CF1C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2024CD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2.1.10</w:t>
            </w:r>
          </w:p>
        </w:tc>
        <w:tc>
          <w:tcPr>
            <w:tcW w:w="425" w:type="dxa"/>
            <w:vMerge/>
            <w:shd w:val="clear" w:color="auto" w:fill="auto"/>
          </w:tcPr>
          <w:p w14:paraId="1D49DF9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361392C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celé strany NN svisle – hmotností vodiče</w:t>
            </w:r>
          </w:p>
        </w:tc>
        <w:tc>
          <w:tcPr>
            <w:tcW w:w="709" w:type="dxa"/>
            <w:shd w:val="clear" w:color="auto" w:fill="auto"/>
          </w:tcPr>
          <w:p w14:paraId="27F1A2F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7C06E2E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409" w:type="dxa"/>
            <w:shd w:val="clear" w:color="auto" w:fill="auto"/>
          </w:tcPr>
          <w:p w14:paraId="2F3BC90E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49A0158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6F45B6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76243E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0FD48A9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701" w:type="dxa"/>
            <w:shd w:val="clear" w:color="auto" w:fill="auto"/>
          </w:tcPr>
          <w:p w14:paraId="67D6161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B19D8D5" w14:textId="4596535F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2B58B0D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D65E39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8D7BBC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374C223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701" w:type="dxa"/>
            <w:shd w:val="clear" w:color="auto" w:fill="auto"/>
          </w:tcPr>
          <w:p w14:paraId="7EC9EFD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4033D70" w14:textId="036F83C9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709"/>
        <w:gridCol w:w="4110"/>
      </w:tblGrid>
      <w:tr w:rsidR="00B91109" w14:paraId="626A498C" w14:textId="77777777" w:rsidTr="00B91109">
        <w:trPr>
          <w:trHeight w:val="5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579C2" w14:textId="77777777" w:rsidR="00B91109" w:rsidRDefault="00B91109" w:rsidP="003F5E90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CC3CC" w14:textId="77777777" w:rsidR="00B91109" w:rsidRDefault="00B91109" w:rsidP="003F5E9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0250E" w14:textId="77777777" w:rsidR="00B91109" w:rsidRDefault="00B91109" w:rsidP="00B9110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2947A4B" w14:textId="77777777" w:rsidR="006D06D0" w:rsidRDefault="006D06D0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5246172" w14:textId="77777777" w:rsidR="0039557C" w:rsidRPr="00B3486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2.2 </w:t>
      </w:r>
      <w:r w:rsidR="00E565AC">
        <w:rPr>
          <w:b/>
          <w:noProof/>
        </w:rPr>
        <w:t>Konzola NN na konzolu VN/NN, natočená o 45°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26B68459" w14:textId="77777777" w:rsidTr="004D717E">
        <w:tc>
          <w:tcPr>
            <w:tcW w:w="1418" w:type="dxa"/>
            <w:gridSpan w:val="2"/>
            <w:shd w:val="clear" w:color="auto" w:fill="auto"/>
          </w:tcPr>
          <w:p w14:paraId="4FBB0FDB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65C1C4C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45° na konzolu VN/NN</w:t>
            </w:r>
          </w:p>
        </w:tc>
      </w:tr>
      <w:tr w:rsidR="00142AF2" w:rsidRPr="00E565AC" w14:paraId="07EC9BA5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3002405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772BDE9" w14:textId="19D9AAE5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1E6FA5D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BB022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0BBC1" w14:textId="4CCAC24E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2E9F1B69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392070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E3689" w14:textId="54C0232B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18B328A8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B4584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69F8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6E7FC3B0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B7F5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1CD7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3BD9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D63F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1867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500BFA1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68335F1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2B933E4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7608ADC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5FED5F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409" w:type="dxa"/>
            <w:shd w:val="clear" w:color="auto" w:fill="auto"/>
          </w:tcPr>
          <w:p w14:paraId="5C62A97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26832B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685551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41E10F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407CF9B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1585C22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4776C4C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5B1395A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26DFB81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056751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7FD66BB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5FEF111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716F6F73" w14:textId="54000BFB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0B85BC8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960D95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37EEF3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27AC008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0C9DE67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09EEA0D" w14:textId="2D0640E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49D7B27" w14:textId="77777777" w:rsidR="0039557C" w:rsidRPr="0039557C" w:rsidRDefault="0039557C" w:rsidP="0039557C">
      <w:pPr>
        <w:spacing w:after="0"/>
        <w:jc w:val="both"/>
        <w:rPr>
          <w:rFonts w:ascii="Arial" w:hAnsi="Arial"/>
        </w:rPr>
      </w:pPr>
      <w:r w:rsidRPr="0039557C">
        <w:rPr>
          <w:rFonts w:ascii="Arial" w:hAnsi="Arial"/>
        </w:rPr>
        <w:br w:type="page"/>
      </w:r>
    </w:p>
    <w:p w14:paraId="488A5C49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6</w:t>
      </w:r>
      <w:r w:rsidR="00874B33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2.3 </w:t>
      </w:r>
      <w:r w:rsidR="00E565AC">
        <w:rPr>
          <w:b/>
          <w:noProof/>
        </w:rPr>
        <w:t>Konzola NN na konzolu VN/NN, natočená o 90°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1988F404" w14:textId="77777777" w:rsidTr="004D717E">
        <w:tc>
          <w:tcPr>
            <w:tcW w:w="1418" w:type="dxa"/>
            <w:gridSpan w:val="2"/>
            <w:shd w:val="clear" w:color="auto" w:fill="auto"/>
          </w:tcPr>
          <w:p w14:paraId="7F03438B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3B432255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90° na konzolu VN/NN</w:t>
            </w:r>
          </w:p>
        </w:tc>
      </w:tr>
      <w:tr w:rsidR="00142AF2" w:rsidRPr="00E565AC" w14:paraId="6AAF781D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6060ED4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739889" w14:textId="3BD8FA9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44F1110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9FE126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8D6F3B" w14:textId="4B37F76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7898438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6D1D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4E740" w14:textId="5109237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7A4CFD48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2DA73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6329F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5ADC7963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DA13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3F017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28128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B151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4E39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4B3A046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729C120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7E2D39F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53DD634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F36D05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2409" w:type="dxa"/>
            <w:shd w:val="clear" w:color="auto" w:fill="auto"/>
          </w:tcPr>
          <w:p w14:paraId="24E39E3B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6E59074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BC74AB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789446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68116CD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7F8A77D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7E250C6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0C4CA06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87A3757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3A9F61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1A53E43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1F6713D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5070A3E6" w14:textId="5BBCEA9F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43D3EBD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2B132F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2FD923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24DE0E8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75E0621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3C207276" w14:textId="0087E99F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40A6753" w14:textId="77777777" w:rsidR="00874B33" w:rsidRDefault="00874B33" w:rsidP="0039557C">
      <w:pPr>
        <w:spacing w:before="120" w:after="120"/>
        <w:jc w:val="both"/>
        <w:rPr>
          <w:rFonts w:ascii="Arial" w:hAnsi="Arial"/>
          <w:b/>
        </w:rPr>
      </w:pPr>
    </w:p>
    <w:p w14:paraId="0E2AB00D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E565AC">
        <w:rPr>
          <w:b/>
          <w:noProof/>
        </w:rPr>
        <w:t>Konzola NN na konzolu VN/NN, přímá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3616872E" w14:textId="77777777" w:rsidTr="004D717E">
        <w:tc>
          <w:tcPr>
            <w:tcW w:w="1418" w:type="dxa"/>
            <w:gridSpan w:val="2"/>
            <w:shd w:val="clear" w:color="auto" w:fill="auto"/>
          </w:tcPr>
          <w:p w14:paraId="16B08E7C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E56E186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přímá na konzolu VN/NN</w:t>
            </w:r>
          </w:p>
        </w:tc>
      </w:tr>
      <w:tr w:rsidR="00142AF2" w:rsidRPr="00E565AC" w14:paraId="75A98ADA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94CBDB7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016CC54" w14:textId="796E10DE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49348D1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0D352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7A9A9" w14:textId="62B63C49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4A5558C8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48265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B1F87" w14:textId="4BD9A50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0B698D8D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BD6DC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E867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28876304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8198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8894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6D02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BD82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EF6F2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6544A7B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CEE4700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C26ADD5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42E78E5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84C376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409" w:type="dxa"/>
            <w:shd w:val="clear" w:color="auto" w:fill="auto"/>
          </w:tcPr>
          <w:p w14:paraId="2EF76E0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1B8A813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5E2A83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35B26A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4AE7DAF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3BC83C4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0BBE388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C65A48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B8CA281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D43022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1EB79E5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54149B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34B5C57A" w14:textId="75AF9AD3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32D1792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26676C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FE7D46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0BCBABD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1F8D053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000DF736" w14:textId="07FF1AA0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920CEC4" w14:textId="77777777" w:rsidR="00142AF2" w:rsidRDefault="00142AF2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AA90C44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E565AC">
        <w:rPr>
          <w:b/>
          <w:noProof/>
        </w:rPr>
        <w:t>Konzola NN na betonový sloup, přímá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6F44874F" w14:textId="77777777" w:rsidTr="004D717E">
        <w:tc>
          <w:tcPr>
            <w:tcW w:w="1418" w:type="dxa"/>
            <w:gridSpan w:val="2"/>
            <w:shd w:val="clear" w:color="auto" w:fill="auto"/>
          </w:tcPr>
          <w:p w14:paraId="72488F73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4B42D8E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přímá na betonový sloup</w:t>
            </w:r>
          </w:p>
        </w:tc>
      </w:tr>
      <w:tr w:rsidR="00142AF2" w:rsidRPr="00E565AC" w14:paraId="3D4B6A59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307E307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09D4ACD" w14:textId="6BA533FF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62CF5631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BA3F0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CEC3B" w14:textId="1BF197D8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327A8F84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A8FEF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0A083" w14:textId="20A2B8B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53446482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09133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F07A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576C863B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D0B1D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313B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83D6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98FA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9130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3121339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9665B39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6C69915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6BEBB2B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C34DD0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409" w:type="dxa"/>
            <w:shd w:val="clear" w:color="auto" w:fill="auto"/>
          </w:tcPr>
          <w:p w14:paraId="230FD31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4EB9871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1C5818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106BEB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2ACEF51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09DCE1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20F76A6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7EA7550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E7FAA56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2B6753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6CBAAB5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504D3BC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3DFBC452" w14:textId="6521B12C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0A19492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474F1A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568BD3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5E2EA29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3E2077F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7EA7E56B" w14:textId="2E0EA931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7178295" w14:textId="77777777" w:rsidR="00874B33" w:rsidRDefault="00874B33" w:rsidP="0039557C">
      <w:pPr>
        <w:spacing w:before="120" w:after="120"/>
        <w:jc w:val="both"/>
        <w:rPr>
          <w:rFonts w:ascii="Arial" w:hAnsi="Arial"/>
        </w:rPr>
      </w:pPr>
    </w:p>
    <w:p w14:paraId="2BF950D1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E565AC">
        <w:rPr>
          <w:b/>
          <w:noProof/>
        </w:rPr>
        <w:t>Spodek pojistkový VN s omezovači přepětí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3260"/>
        <w:gridCol w:w="709"/>
        <w:gridCol w:w="2126"/>
        <w:gridCol w:w="1984"/>
      </w:tblGrid>
      <w:tr w:rsidR="00E565AC" w:rsidRPr="00E565AC" w14:paraId="619134CA" w14:textId="77777777" w:rsidTr="004D717E">
        <w:tc>
          <w:tcPr>
            <w:tcW w:w="1418" w:type="dxa"/>
            <w:gridSpan w:val="2"/>
            <w:shd w:val="clear" w:color="auto" w:fill="auto"/>
          </w:tcPr>
          <w:p w14:paraId="169E2EBB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auto"/>
          </w:tcPr>
          <w:p w14:paraId="4D737661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Spodek pojistkový VN s omezovači přepětí</w:t>
            </w:r>
          </w:p>
        </w:tc>
      </w:tr>
      <w:tr w:rsidR="00142AF2" w:rsidRPr="00E565AC" w14:paraId="2F73BFBD" w14:textId="77777777" w:rsidTr="004D717E">
        <w:tc>
          <w:tcPr>
            <w:tcW w:w="5529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AA30326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ABC9381" w14:textId="0126247E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1DFB89DF" w14:textId="77777777" w:rsidTr="004D717E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F8384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B507DD" w14:textId="0EE0C8B2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E565AC" w14:paraId="26BBFD7A" w14:textId="77777777" w:rsidTr="004D717E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4E8A8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lastRenderedPageBreak/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BE5B29" w14:textId="2DC8EC0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58D86445" w14:textId="77777777" w:rsidTr="004D717E">
        <w:trPr>
          <w:trHeight w:val="340"/>
        </w:trPr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F7F309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35F3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33153DE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B9A1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A4055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6E3E1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0C90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C4BB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3216475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66B41D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5BC8C46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4024206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6" w:type="dxa"/>
            <w:shd w:val="clear" w:color="auto" w:fill="auto"/>
          </w:tcPr>
          <w:p w14:paraId="44FAE51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8341BAA" w14:textId="5A4112AE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074D84E0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1BBA99E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60AE5A6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1BCFF3F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6" w:type="dxa"/>
            <w:shd w:val="clear" w:color="auto" w:fill="auto"/>
          </w:tcPr>
          <w:p w14:paraId="13CE576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DFC68CD" w14:textId="173D42D1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716F0" w:rsidRPr="00E565AC" w14:paraId="5003B272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43EF375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4B2B5774" w14:textId="77777777" w:rsidR="002716F0" w:rsidRPr="00E565AC" w:rsidRDefault="002716F0" w:rsidP="002716F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Omezo-vač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58C6DC3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Výška omez. přepětí (bez svorníků)</w:t>
            </w:r>
          </w:p>
        </w:tc>
        <w:tc>
          <w:tcPr>
            <w:tcW w:w="709" w:type="dxa"/>
            <w:shd w:val="clear" w:color="auto" w:fill="auto"/>
          </w:tcPr>
          <w:p w14:paraId="5FFB63C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2126" w:type="dxa"/>
            <w:shd w:val="clear" w:color="auto" w:fill="auto"/>
          </w:tcPr>
          <w:p w14:paraId="4A309B4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45C274B2" w14:textId="77777777" w:rsidR="002716F0" w:rsidRPr="00141E18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716F0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2716F0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2716F0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2716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/NE]</w:t>
            </w:r>
          </w:p>
        </w:tc>
      </w:tr>
      <w:tr w:rsidR="00141E18" w:rsidRPr="00E565AC" w14:paraId="09D892D7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38E19AD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3.1.5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41FD8192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5608D9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omezovače ke konstrukci</w:t>
            </w:r>
          </w:p>
        </w:tc>
        <w:tc>
          <w:tcPr>
            <w:tcW w:w="709" w:type="dxa"/>
            <w:shd w:val="clear" w:color="auto" w:fill="auto"/>
          </w:tcPr>
          <w:p w14:paraId="5425962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- ]</w:t>
            </w:r>
          </w:p>
        </w:tc>
        <w:tc>
          <w:tcPr>
            <w:tcW w:w="2126" w:type="dxa"/>
            <w:shd w:val="clear" w:color="auto" w:fill="auto"/>
          </w:tcPr>
          <w:p w14:paraId="40FD3E83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Šroub M12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4E540F37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6617BC7B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5485FE1F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3.1.6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3372D80F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57D78766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omez. na proudovou dráhu</w:t>
            </w:r>
          </w:p>
        </w:tc>
        <w:tc>
          <w:tcPr>
            <w:tcW w:w="709" w:type="dxa"/>
            <w:shd w:val="clear" w:color="auto" w:fill="auto"/>
          </w:tcPr>
          <w:p w14:paraId="027226A1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7040A868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Svorník M12, délka cca 100 mm</w:t>
            </w:r>
          </w:p>
        </w:tc>
        <w:tc>
          <w:tcPr>
            <w:tcW w:w="1984" w:type="dxa"/>
            <w:tcBorders>
              <w:tr2bl w:val="nil"/>
            </w:tcBorders>
            <w:shd w:val="clear" w:color="auto" w:fill="auto"/>
          </w:tcPr>
          <w:p w14:paraId="7B898748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217F6F8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7A6A71B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0F658A48" w14:textId="77777777" w:rsidR="00141E18" w:rsidRPr="00E565AC" w:rsidRDefault="00141E18" w:rsidP="00141E1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Plast. izolátor</w:t>
            </w:r>
          </w:p>
        </w:tc>
        <w:tc>
          <w:tcPr>
            <w:tcW w:w="3260" w:type="dxa"/>
            <w:shd w:val="clear" w:color="auto" w:fill="auto"/>
          </w:tcPr>
          <w:p w14:paraId="4576ACF8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ke konstrukci</w:t>
            </w:r>
          </w:p>
        </w:tc>
        <w:tc>
          <w:tcPr>
            <w:tcW w:w="709" w:type="dxa"/>
            <w:shd w:val="clear" w:color="auto" w:fill="auto"/>
          </w:tcPr>
          <w:p w14:paraId="74D6848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64A61D9B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Závitový otvor M16</w:t>
            </w:r>
          </w:p>
        </w:tc>
        <w:tc>
          <w:tcPr>
            <w:tcW w:w="1984" w:type="dxa"/>
            <w:shd w:val="clear" w:color="auto" w:fill="auto"/>
          </w:tcPr>
          <w:p w14:paraId="53CAADEE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25DB0C3E" w14:textId="77777777" w:rsidTr="004D717E">
        <w:trPr>
          <w:trHeight w:val="57"/>
        </w:trPr>
        <w:tc>
          <w:tcPr>
            <w:tcW w:w="993" w:type="dxa"/>
            <w:vMerge w:val="restart"/>
            <w:shd w:val="clear" w:color="auto" w:fill="auto"/>
          </w:tcPr>
          <w:p w14:paraId="30E5A538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3.1.8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75002AC2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14:paraId="22755761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na proudovou dráhu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AA5E44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1934436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Dva závitové otvory M6</w:t>
            </w:r>
          </w:p>
        </w:tc>
        <w:tc>
          <w:tcPr>
            <w:tcW w:w="1984" w:type="dxa"/>
            <w:shd w:val="clear" w:color="auto" w:fill="auto"/>
          </w:tcPr>
          <w:p w14:paraId="050B8431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45C5E2ED" w14:textId="77777777" w:rsidTr="004D717E">
        <w:trPr>
          <w:trHeight w:val="57"/>
        </w:trPr>
        <w:tc>
          <w:tcPr>
            <w:tcW w:w="993" w:type="dxa"/>
            <w:vMerge/>
            <w:shd w:val="clear" w:color="auto" w:fill="auto"/>
          </w:tcPr>
          <w:p w14:paraId="5F716217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BCCF5B5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20FAE311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3E5D37F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2EFA48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Osová rozteč otvorů 36 mm</w:t>
            </w:r>
          </w:p>
        </w:tc>
        <w:tc>
          <w:tcPr>
            <w:tcW w:w="1984" w:type="dxa"/>
            <w:shd w:val="clear" w:color="auto" w:fill="auto"/>
          </w:tcPr>
          <w:p w14:paraId="2E8880E7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1A9C95B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39F831A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3.1.9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29755097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4A18A06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Výdržné napětí při normalizovaném atmosférickém impulzu</w:t>
            </w:r>
          </w:p>
        </w:tc>
        <w:tc>
          <w:tcPr>
            <w:tcW w:w="709" w:type="dxa"/>
            <w:shd w:val="clear" w:color="auto" w:fill="auto"/>
          </w:tcPr>
          <w:p w14:paraId="1438C181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</w:t>
            </w:r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6064239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984" w:type="dxa"/>
            <w:shd w:val="clear" w:color="auto" w:fill="auto"/>
          </w:tcPr>
          <w:p w14:paraId="7CB72F40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1A4EBFD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427B9CA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3.1.10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30F31FC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8FD3B7A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Krátkodobé výdržné napětí za deště</w:t>
            </w:r>
          </w:p>
        </w:tc>
        <w:tc>
          <w:tcPr>
            <w:tcW w:w="709" w:type="dxa"/>
            <w:shd w:val="clear" w:color="auto" w:fill="auto"/>
          </w:tcPr>
          <w:p w14:paraId="25DFBA99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</w:t>
            </w:r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13065321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14:paraId="74AFE0C4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68E9C6A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A2309C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3.1.11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D39F8C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040883B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Pevnost v ohybu</w:t>
            </w:r>
          </w:p>
        </w:tc>
        <w:tc>
          <w:tcPr>
            <w:tcW w:w="709" w:type="dxa"/>
            <w:shd w:val="clear" w:color="auto" w:fill="auto"/>
          </w:tcPr>
          <w:p w14:paraId="55B2C705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kN</w:t>
            </w:r>
            <w:proofErr w:type="spellEnd"/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4689F118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34F2FD3C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0740525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B75F48A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27333B1C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5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>Zkouška otepl</w:t>
            </w:r>
            <w:r>
              <w:rPr>
                <w:rFonts w:ascii="Arial" w:hAnsi="Arial" w:cs="Arial"/>
                <w:sz w:val="18"/>
                <w:szCs w:val="18"/>
              </w:rPr>
              <w:t>ovací trvalým proudem“</w:t>
            </w:r>
          </w:p>
        </w:tc>
        <w:tc>
          <w:tcPr>
            <w:tcW w:w="709" w:type="dxa"/>
            <w:shd w:val="clear" w:color="auto" w:fill="auto"/>
          </w:tcPr>
          <w:p w14:paraId="736F671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13D2562A" w14:textId="77777777" w:rsidR="00141E18" w:rsidRPr="00E565AC" w:rsidRDefault="00141E18" w:rsidP="00141E18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3741841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9A2A4B9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7F9628F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Zkouška </w:t>
            </w:r>
            <w:r w:rsidRPr="0059781A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krátkodobým výdržným a dynamickým výdržným proudem</w:t>
            </w: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</w:tcPr>
          <w:p w14:paraId="3EAF85AB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6EA7D273" w14:textId="77777777" w:rsidR="00141E18" w:rsidRPr="00E565AC" w:rsidRDefault="00141E18" w:rsidP="00141E18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6775E33D" w14:textId="77777777" w:rsidR="00142AF2" w:rsidRDefault="00142AF2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09B766D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Spojka konzoly VN/NN pro dvousloupovou,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6A487873" w14:textId="77777777" w:rsidTr="004D717E">
        <w:tc>
          <w:tcPr>
            <w:tcW w:w="1418" w:type="dxa"/>
            <w:gridSpan w:val="2"/>
            <w:shd w:val="clear" w:color="auto" w:fill="auto"/>
          </w:tcPr>
          <w:p w14:paraId="571AF037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3F7E45CC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Spojka konzoly VN/NN pro TS 2 x JB </w:t>
            </w:r>
          </w:p>
        </w:tc>
      </w:tr>
      <w:tr w:rsidR="00142AF2" w:rsidRPr="004D7645" w14:paraId="259BB842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941CFB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CCA3D39" w14:textId="3B17F3AB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9615CC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87BE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5B159" w14:textId="0B937A5E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295BB5D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20A8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A9FA7" w14:textId="6B6D3C7A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40E3BED1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5CC437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03F29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7AF69B1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1C373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FD46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585D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ED131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29F8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077469E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F768F1B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25CD68C" w14:textId="77777777" w:rsidR="00142AF2" w:rsidRPr="004D7645" w:rsidRDefault="00142AF2" w:rsidP="00142AF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Maximální dovolené zatížení příložky ve směru vedení (jednostranný tah </w:t>
            </w:r>
            <w:proofErr w:type="gramStart"/>
            <w:r w:rsidRPr="004D7645">
              <w:rPr>
                <w:rFonts w:ascii="Arial" w:hAnsi="Arial" w:cs="Arial"/>
                <w:sz w:val="18"/>
                <w:szCs w:val="18"/>
              </w:rPr>
              <w:t>vodiče)-</w:t>
            </w:r>
            <w:proofErr w:type="gramEnd"/>
            <w:r w:rsidRPr="004D7645">
              <w:rPr>
                <w:rFonts w:ascii="Arial" w:hAnsi="Arial" w:cs="Arial"/>
                <w:sz w:val="18"/>
                <w:szCs w:val="18"/>
              </w:rPr>
              <w:t xml:space="preserve"> izolované vedení NN</w:t>
            </w:r>
          </w:p>
        </w:tc>
        <w:tc>
          <w:tcPr>
            <w:tcW w:w="709" w:type="dxa"/>
            <w:shd w:val="clear" w:color="auto" w:fill="auto"/>
          </w:tcPr>
          <w:p w14:paraId="1E9FAD9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ED3A04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14:paraId="47B8612A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594FFCC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80F1D4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6E40C2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Maximální dovolené zatížení příložky svisle – hmotností vodiče izolovaného vedení NN</w:t>
            </w:r>
          </w:p>
        </w:tc>
        <w:tc>
          <w:tcPr>
            <w:tcW w:w="709" w:type="dxa"/>
            <w:shd w:val="clear" w:color="auto" w:fill="auto"/>
          </w:tcPr>
          <w:p w14:paraId="45B2432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2C7F27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2BAE506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A8C80F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CA03075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86FE91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584F246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6F344A9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441EBEDA" w14:textId="58B4B31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BE1424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B3D7B4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0AEEE9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0203FF9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6E71B4B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B30029F" w14:textId="754FA258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BB8D106" w14:textId="77777777" w:rsidR="0039557C" w:rsidRPr="0039557C" w:rsidRDefault="0039557C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6C37993C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1D45CF">
        <w:rPr>
          <w:b/>
          <w:noProof/>
        </w:rPr>
        <w:t>Základová rozpěra pro dvousloupovou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62E18EE8" w14:textId="77777777" w:rsidTr="004D717E">
        <w:tc>
          <w:tcPr>
            <w:tcW w:w="1418" w:type="dxa"/>
            <w:gridSpan w:val="2"/>
            <w:shd w:val="clear" w:color="auto" w:fill="auto"/>
          </w:tcPr>
          <w:p w14:paraId="2BFE8CA2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F65E3D0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Základová rozpěra pro TS 2 x JB</w:t>
            </w:r>
          </w:p>
        </w:tc>
      </w:tr>
      <w:tr w:rsidR="00142AF2" w:rsidRPr="004D7645" w14:paraId="794B83B2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2344D2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B806FBE" w14:textId="183F0989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3DE820C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832E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6CAA0" w14:textId="2DEB6F9F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5F17980A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D9B0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7037C1" w14:textId="1803505B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30BB91A8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0A8ED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CD5827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12001010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FAA6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CA13F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D4BB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FF7D6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AE06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1A36468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774E94A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.3.3.2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B268D8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211159F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31B59A0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EE38A1D" w14:textId="58938DC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439628C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F3BF07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.3.3.3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985267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7421EBF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54662DC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6EF83856" w14:textId="7E7FEA56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2A7966F" w14:textId="77777777" w:rsidR="00307D4E" w:rsidRDefault="00307D4E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243245A" w14:textId="77777777" w:rsidR="004D7645" w:rsidRPr="00874B33" w:rsidRDefault="0083313C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Můstek izolátoru VPA pro otočenou sloupovou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1AEC245D" w14:textId="77777777" w:rsidTr="004D717E">
        <w:tc>
          <w:tcPr>
            <w:tcW w:w="1418" w:type="dxa"/>
            <w:gridSpan w:val="2"/>
            <w:shd w:val="clear" w:color="auto" w:fill="auto"/>
          </w:tcPr>
          <w:p w14:paraId="04D64646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B529A09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Můstek izolátoru VPA TS sl. otočená</w:t>
            </w:r>
          </w:p>
        </w:tc>
      </w:tr>
      <w:tr w:rsidR="00142AF2" w:rsidRPr="004D7645" w14:paraId="1EE0B332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03BB62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DC738F4" w14:textId="2428AF9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771236A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754B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AACC1" w14:textId="1D6F9832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472AB69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C6F2D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F040A" w14:textId="5B7A490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4359391F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ACB413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50D3A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F1BC3A0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F125F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9538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779F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E59C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74D4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5E23E46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72CCB7B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C871F5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26CA883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42D8EC5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6EEB1B3" w14:textId="7C65EFE9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4F85029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1FF704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F84557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72CEF2F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084B036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40CE905C" w14:textId="570C3CB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CC26880" w14:textId="77777777" w:rsidR="004D7645" w:rsidRDefault="004D7645" w:rsidP="0039557C">
      <w:pPr>
        <w:rPr>
          <w:rFonts w:ascii="Arial" w:hAnsi="Arial"/>
        </w:rPr>
      </w:pPr>
    </w:p>
    <w:p w14:paraId="092FCF12" w14:textId="77777777" w:rsidR="004D7645" w:rsidRPr="00874B33" w:rsidRDefault="00001CC6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Konzola svislého odpínače na jednoduchý betonový sloup pro 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7283F1D9" w14:textId="77777777" w:rsidTr="004D717E">
        <w:tc>
          <w:tcPr>
            <w:tcW w:w="1418" w:type="dxa"/>
            <w:gridSpan w:val="2"/>
            <w:shd w:val="clear" w:color="auto" w:fill="auto"/>
          </w:tcPr>
          <w:p w14:paraId="0A278D7B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A6B540B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Konzola svislého odpínače na JB pro TS</w:t>
            </w:r>
          </w:p>
        </w:tc>
      </w:tr>
      <w:tr w:rsidR="00142AF2" w:rsidRPr="004D7645" w14:paraId="4F9D0DDB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AE2197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EF74849" w14:textId="33AAA710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4DD0D1D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975A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290FB" w14:textId="5788FA69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1E355CF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DF04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C8AEB6" w14:textId="176E9694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91BB0FC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FA9EF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71775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1FE963F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15FF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BEF0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CFCD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D7BB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09FC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017E26F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ED6B98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3.5.2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E97D37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Max dovolená hmotnost namontovaných konstrukcí (svislý odpínač, podpěrné izolátory)</w:t>
            </w:r>
          </w:p>
        </w:tc>
        <w:tc>
          <w:tcPr>
            <w:tcW w:w="709" w:type="dxa"/>
            <w:shd w:val="clear" w:color="auto" w:fill="auto"/>
          </w:tcPr>
          <w:p w14:paraId="5199811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701" w:type="dxa"/>
            <w:shd w:val="clear" w:color="auto" w:fill="auto"/>
          </w:tcPr>
          <w:p w14:paraId="08FADE3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2409" w:type="dxa"/>
            <w:shd w:val="clear" w:color="auto" w:fill="auto"/>
          </w:tcPr>
          <w:p w14:paraId="1B2BFC63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BD7837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FAA0375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3.5.3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8539A0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5A4849B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2240EF8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30313BFF" w14:textId="1B0404D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C4D0E8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5DA962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3.5.4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DBEA1F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4557839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496077E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4E47AF0" w14:textId="2C60712D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331F8A6" w14:textId="77777777" w:rsidR="004D7645" w:rsidRDefault="004D7645" w:rsidP="0039557C">
      <w:pPr>
        <w:rPr>
          <w:rFonts w:ascii="Arial" w:hAnsi="Arial"/>
        </w:rPr>
      </w:pPr>
    </w:p>
    <w:p w14:paraId="3F1CE254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Můstek izolátorů VPA pro dvousloupovou TS</w:t>
      </w:r>
      <w:r w:rsidR="004D7645" w:rsidRPr="0039557C">
        <w:rPr>
          <w:rFonts w:ascii="Arial" w:hAnsi="Arial"/>
        </w:rPr>
        <w:t xml:space="preserve"> </w:t>
      </w:r>
    </w:p>
    <w:tbl>
      <w:tblPr>
        <w:tblStyle w:val="Mkatabulky"/>
        <w:tblW w:w="98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645"/>
      </w:tblGrid>
      <w:tr w:rsidR="004D7645" w:rsidRPr="004D7645" w14:paraId="4ECCEA1F" w14:textId="77777777" w:rsidTr="004D717E">
        <w:tc>
          <w:tcPr>
            <w:tcW w:w="1418" w:type="dxa"/>
            <w:gridSpan w:val="2"/>
            <w:shd w:val="clear" w:color="auto" w:fill="auto"/>
          </w:tcPr>
          <w:p w14:paraId="52238B2E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457" w:type="dxa"/>
            <w:gridSpan w:val="4"/>
            <w:shd w:val="clear" w:color="auto" w:fill="auto"/>
          </w:tcPr>
          <w:p w14:paraId="389F354F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Můstek izolátorů VPA TS 2 x JB</w:t>
            </w:r>
          </w:p>
        </w:tc>
      </w:tr>
      <w:tr w:rsidR="00142AF2" w:rsidRPr="004D7645" w14:paraId="431CBF39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3E799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34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5CC210D" w14:textId="335DFA5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3DC26F6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E0BCD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90A07" w14:textId="65E8EBCE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3C0821F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39B45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83E3B" w14:textId="45F196EF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B8E0662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CEED5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327E3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FE474BA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7AC0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04F6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2223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77A0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288B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2B30F5F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A5EFB02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.3.6.2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8D043E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08C90BD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23D92A8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45" w:type="dxa"/>
            <w:shd w:val="clear" w:color="auto" w:fill="auto"/>
          </w:tcPr>
          <w:p w14:paraId="5D413F94" w14:textId="64911E08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D13D8B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059FA5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.3.6.3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6E50EF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7C7B877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2A08145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45" w:type="dxa"/>
            <w:shd w:val="clear" w:color="auto" w:fill="auto"/>
          </w:tcPr>
          <w:p w14:paraId="1300B45C" w14:textId="04B7264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D6E5753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D18D961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D5829FE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A4FC141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0B59522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270DDE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24BF9A8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7B56D1C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627A528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9F7F580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8922702" w14:textId="77777777" w:rsidR="00B25131" w:rsidRDefault="00B25131" w:rsidP="004D7645">
      <w:pPr>
        <w:spacing w:before="120" w:after="120"/>
        <w:jc w:val="both"/>
        <w:rPr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6.3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Spodek pojistkový VN s omezovači přepětí</w:t>
      </w:r>
      <w:r w:rsidRPr="005F562A">
        <w:rPr>
          <w:b/>
        </w:rPr>
        <w:t xml:space="preserve"> </w:t>
      </w:r>
      <w:r>
        <w:rPr>
          <w:b/>
        </w:rPr>
        <w:t>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3260"/>
        <w:gridCol w:w="709"/>
        <w:gridCol w:w="2126"/>
        <w:gridCol w:w="1984"/>
      </w:tblGrid>
      <w:tr w:rsidR="00B25131" w:rsidRPr="00E565AC" w14:paraId="59147298" w14:textId="77777777" w:rsidTr="003F5E90">
        <w:tc>
          <w:tcPr>
            <w:tcW w:w="1418" w:type="dxa"/>
            <w:gridSpan w:val="2"/>
            <w:shd w:val="clear" w:color="auto" w:fill="auto"/>
          </w:tcPr>
          <w:p w14:paraId="49EF6D1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auto"/>
          </w:tcPr>
          <w:p w14:paraId="0137E9E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Spodek pojistkový VN s omezovači přepětí</w:t>
            </w:r>
            <w:r>
              <w:rPr>
                <w:rFonts w:ascii="Arial" w:hAnsi="Arial" w:cs="Arial"/>
                <w:sz w:val="18"/>
                <w:szCs w:val="18"/>
              </w:rPr>
              <w:t xml:space="preserve"> TSB</w:t>
            </w:r>
          </w:p>
        </w:tc>
      </w:tr>
      <w:tr w:rsidR="00B25131" w:rsidRPr="00E565AC" w14:paraId="1DB0AB20" w14:textId="77777777" w:rsidTr="003F5E90">
        <w:tc>
          <w:tcPr>
            <w:tcW w:w="5529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7D15D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BC08F6" w14:textId="4C01040F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102BD926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19CD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0A3F50" w14:textId="1712A120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3CF7F9D1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364EA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748AA7" w14:textId="062AE9FA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738C809E" w14:textId="77777777" w:rsidTr="003F5E90">
        <w:trPr>
          <w:trHeight w:val="340"/>
        </w:trPr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795E7" w14:textId="77777777" w:rsidR="00B25131" w:rsidRPr="00E565AC" w:rsidRDefault="00B25131" w:rsidP="003F5E9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E83A1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6E1F3E93" w14:textId="77777777" w:rsidTr="003F5E90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2F120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36E4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3AB4F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D6EC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CEA1B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B25131" w:rsidRPr="00E565AC" w14:paraId="04A5247D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FB07DB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70D3E07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0B5759A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6" w:type="dxa"/>
            <w:shd w:val="clear" w:color="auto" w:fill="auto"/>
          </w:tcPr>
          <w:p w14:paraId="311616A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3770FCF5" w14:textId="496EDD5C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6DDEE917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4E758EF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EF9DB5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225F808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6" w:type="dxa"/>
            <w:shd w:val="clear" w:color="auto" w:fill="auto"/>
          </w:tcPr>
          <w:p w14:paraId="44D192A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6F4F16E" w14:textId="4F079708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12A76595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1BA1194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0E53B7CD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Omezo-vač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3CBEE26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Výška omez. přepětí (bez svorníků)</w:t>
            </w:r>
          </w:p>
        </w:tc>
        <w:tc>
          <w:tcPr>
            <w:tcW w:w="709" w:type="dxa"/>
            <w:shd w:val="clear" w:color="auto" w:fill="auto"/>
          </w:tcPr>
          <w:p w14:paraId="01FF71D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2126" w:type="dxa"/>
            <w:shd w:val="clear" w:color="auto" w:fill="auto"/>
          </w:tcPr>
          <w:p w14:paraId="3FBF0D5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F6F79FB" w14:textId="77777777" w:rsidR="00B25131" w:rsidRPr="00141E18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716F0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2716F0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2716F0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2716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/NE]</w:t>
            </w:r>
          </w:p>
        </w:tc>
      </w:tr>
      <w:tr w:rsidR="00B25131" w:rsidRPr="00E565AC" w14:paraId="4DBDCC83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AF0BEF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40DB38F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526164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omezovače ke konstrukci</w:t>
            </w:r>
          </w:p>
        </w:tc>
        <w:tc>
          <w:tcPr>
            <w:tcW w:w="709" w:type="dxa"/>
            <w:shd w:val="clear" w:color="auto" w:fill="auto"/>
          </w:tcPr>
          <w:p w14:paraId="11318FD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- ]</w:t>
            </w:r>
          </w:p>
        </w:tc>
        <w:tc>
          <w:tcPr>
            <w:tcW w:w="2126" w:type="dxa"/>
            <w:shd w:val="clear" w:color="auto" w:fill="auto"/>
          </w:tcPr>
          <w:p w14:paraId="3568E49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Šroub M12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416E78D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70A485CF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55B919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24ECF2B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12864C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omez. na proudovou dráhu</w:t>
            </w:r>
          </w:p>
        </w:tc>
        <w:tc>
          <w:tcPr>
            <w:tcW w:w="709" w:type="dxa"/>
            <w:shd w:val="clear" w:color="auto" w:fill="auto"/>
          </w:tcPr>
          <w:p w14:paraId="75AEB0E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49C692B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Svorník M12, délka cca 100 mm</w:t>
            </w:r>
          </w:p>
        </w:tc>
        <w:tc>
          <w:tcPr>
            <w:tcW w:w="1984" w:type="dxa"/>
            <w:tcBorders>
              <w:tr2bl w:val="nil"/>
            </w:tcBorders>
            <w:shd w:val="clear" w:color="auto" w:fill="auto"/>
          </w:tcPr>
          <w:p w14:paraId="61F78B36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2D1C1F5D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72AE455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22A61CA7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Plast. izolátor</w:t>
            </w:r>
          </w:p>
        </w:tc>
        <w:tc>
          <w:tcPr>
            <w:tcW w:w="3260" w:type="dxa"/>
            <w:shd w:val="clear" w:color="auto" w:fill="auto"/>
          </w:tcPr>
          <w:p w14:paraId="59A5FF9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ke konstrukci</w:t>
            </w:r>
          </w:p>
        </w:tc>
        <w:tc>
          <w:tcPr>
            <w:tcW w:w="709" w:type="dxa"/>
            <w:shd w:val="clear" w:color="auto" w:fill="auto"/>
          </w:tcPr>
          <w:p w14:paraId="504C3F2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181F33C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Závitový otvor M16</w:t>
            </w:r>
          </w:p>
        </w:tc>
        <w:tc>
          <w:tcPr>
            <w:tcW w:w="1984" w:type="dxa"/>
            <w:shd w:val="clear" w:color="auto" w:fill="auto"/>
          </w:tcPr>
          <w:p w14:paraId="00112745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78DA168A" w14:textId="77777777" w:rsidTr="003F5E90">
        <w:trPr>
          <w:trHeight w:val="57"/>
        </w:trPr>
        <w:tc>
          <w:tcPr>
            <w:tcW w:w="993" w:type="dxa"/>
            <w:vMerge w:val="restart"/>
            <w:shd w:val="clear" w:color="auto" w:fill="auto"/>
          </w:tcPr>
          <w:p w14:paraId="2AEC0D7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3CCCD40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14:paraId="18EE4BC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na proudovou dráhu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8DD350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2949434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Dva závitové otvory M6</w:t>
            </w:r>
          </w:p>
        </w:tc>
        <w:tc>
          <w:tcPr>
            <w:tcW w:w="1984" w:type="dxa"/>
            <w:shd w:val="clear" w:color="auto" w:fill="auto"/>
          </w:tcPr>
          <w:p w14:paraId="7AA72241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3532E826" w14:textId="77777777" w:rsidTr="003F5E90">
        <w:trPr>
          <w:trHeight w:val="57"/>
        </w:trPr>
        <w:tc>
          <w:tcPr>
            <w:tcW w:w="993" w:type="dxa"/>
            <w:vMerge/>
            <w:shd w:val="clear" w:color="auto" w:fill="auto"/>
          </w:tcPr>
          <w:p w14:paraId="619FA0F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43EE44A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26CC5AE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8C7945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B930B0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Osová rozteč otvorů 36 mm</w:t>
            </w:r>
          </w:p>
        </w:tc>
        <w:tc>
          <w:tcPr>
            <w:tcW w:w="1984" w:type="dxa"/>
            <w:shd w:val="clear" w:color="auto" w:fill="auto"/>
          </w:tcPr>
          <w:p w14:paraId="031AC637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374E345D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7D00CE2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22F2730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A34D0B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Výdržné napětí při normalizovaném atmosférickém impulzu</w:t>
            </w:r>
          </w:p>
        </w:tc>
        <w:tc>
          <w:tcPr>
            <w:tcW w:w="709" w:type="dxa"/>
            <w:shd w:val="clear" w:color="auto" w:fill="auto"/>
          </w:tcPr>
          <w:p w14:paraId="6737637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</w:t>
            </w:r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52EF3FB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984" w:type="dxa"/>
            <w:shd w:val="clear" w:color="auto" w:fill="auto"/>
          </w:tcPr>
          <w:p w14:paraId="3F6C42DF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532E0A0E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4E3B94F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5ECEEF5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3C0E97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Krátkodobé výdržné napětí za deště</w:t>
            </w:r>
          </w:p>
        </w:tc>
        <w:tc>
          <w:tcPr>
            <w:tcW w:w="709" w:type="dxa"/>
            <w:shd w:val="clear" w:color="auto" w:fill="auto"/>
          </w:tcPr>
          <w:p w14:paraId="5AC98D0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</w:t>
            </w:r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0133A5E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14:paraId="357135E9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6169FAD0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28449B4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6B066EC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0D49CA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Pevnost v ohybu</w:t>
            </w:r>
          </w:p>
        </w:tc>
        <w:tc>
          <w:tcPr>
            <w:tcW w:w="709" w:type="dxa"/>
            <w:shd w:val="clear" w:color="auto" w:fill="auto"/>
          </w:tcPr>
          <w:p w14:paraId="278AED9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kN</w:t>
            </w:r>
            <w:proofErr w:type="spellEnd"/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17CA815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4ED1CB1D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6B47D917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9C7F14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467F0F7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5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>Zkouška otepl</w:t>
            </w:r>
            <w:r>
              <w:rPr>
                <w:rFonts w:ascii="Arial" w:hAnsi="Arial" w:cs="Arial"/>
                <w:sz w:val="18"/>
                <w:szCs w:val="18"/>
              </w:rPr>
              <w:t>ovací trvalým proudem“</w:t>
            </w:r>
          </w:p>
        </w:tc>
        <w:tc>
          <w:tcPr>
            <w:tcW w:w="709" w:type="dxa"/>
            <w:shd w:val="clear" w:color="auto" w:fill="auto"/>
          </w:tcPr>
          <w:p w14:paraId="13816C0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6719FE90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20C78A31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E602E1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AD4B6A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Zkouška </w:t>
            </w:r>
            <w:r w:rsidRPr="0059781A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krátkodobým výdržným a dynamickým výdržným proudem</w:t>
            </w: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</w:tcPr>
          <w:p w14:paraId="1D708C3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01BF3E59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20D3393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F805A9A" w14:textId="77777777" w:rsidR="00B25131" w:rsidRDefault="00B25131" w:rsidP="00B25131">
      <w:pPr>
        <w:spacing w:before="120" w:after="120"/>
        <w:jc w:val="both"/>
        <w:rPr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6.3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Spodek pojistkový VN s omezovači přepětí</w:t>
      </w:r>
      <w:r w:rsidRPr="005F562A">
        <w:rPr>
          <w:b/>
        </w:rPr>
        <w:t xml:space="preserve"> </w:t>
      </w:r>
      <w:r>
        <w:rPr>
          <w:b/>
        </w:rPr>
        <w:t>PTS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3260"/>
        <w:gridCol w:w="709"/>
        <w:gridCol w:w="2126"/>
        <w:gridCol w:w="1984"/>
      </w:tblGrid>
      <w:tr w:rsidR="00B25131" w:rsidRPr="00E565AC" w14:paraId="4FF8AFE8" w14:textId="77777777" w:rsidTr="003F5E90">
        <w:tc>
          <w:tcPr>
            <w:tcW w:w="1418" w:type="dxa"/>
            <w:gridSpan w:val="2"/>
            <w:shd w:val="clear" w:color="auto" w:fill="auto"/>
          </w:tcPr>
          <w:p w14:paraId="2A20BBB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auto"/>
          </w:tcPr>
          <w:p w14:paraId="44CEE37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Spodek pojistkový VN s omezovači přepětí</w:t>
            </w:r>
            <w:r>
              <w:rPr>
                <w:rFonts w:ascii="Arial" w:hAnsi="Arial" w:cs="Arial"/>
                <w:sz w:val="18"/>
                <w:szCs w:val="18"/>
              </w:rPr>
              <w:t xml:space="preserve"> PTS</w:t>
            </w:r>
          </w:p>
        </w:tc>
      </w:tr>
      <w:tr w:rsidR="00B25131" w:rsidRPr="00E565AC" w14:paraId="7384FA30" w14:textId="77777777" w:rsidTr="003F5E90">
        <w:tc>
          <w:tcPr>
            <w:tcW w:w="5529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2813E2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33A6D6F" w14:textId="58E9149D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5A120497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EEC7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35B4A" w14:textId="2DB7680C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702B1F64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7057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A9CD05" w14:textId="7E1BD6FE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538C865C" w14:textId="77777777" w:rsidTr="003F5E90">
        <w:trPr>
          <w:trHeight w:val="340"/>
        </w:trPr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0411B" w14:textId="77777777" w:rsidR="00B25131" w:rsidRPr="00E565AC" w:rsidRDefault="00B25131" w:rsidP="003F5E9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E735D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4F1452B6" w14:textId="77777777" w:rsidTr="003F5E90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B4D8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A98F7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F222F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E565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337FC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98AF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B25131" w:rsidRPr="00E565AC" w14:paraId="6760F92B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59B5E01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3161BEB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0DDF85A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6" w:type="dxa"/>
            <w:shd w:val="clear" w:color="auto" w:fill="auto"/>
          </w:tcPr>
          <w:p w14:paraId="5317DA9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52AD602" w14:textId="4E0157C1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009E94E3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E43DCC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5C79CFA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4820223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6" w:type="dxa"/>
            <w:shd w:val="clear" w:color="auto" w:fill="auto"/>
          </w:tcPr>
          <w:p w14:paraId="13CC9A8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B51EA84" w14:textId="51BEE3FE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25131" w:rsidRPr="00E565AC" w14:paraId="60F08DE4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5EC26E2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6408B605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565AC">
              <w:rPr>
                <w:rFonts w:ascii="Arial" w:hAnsi="Arial" w:cs="Arial"/>
                <w:sz w:val="18"/>
                <w:szCs w:val="18"/>
              </w:rPr>
              <w:t>Omezo-vač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3D3BB9A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Výška omez. přepětí (bez svorníků)</w:t>
            </w:r>
          </w:p>
        </w:tc>
        <w:tc>
          <w:tcPr>
            <w:tcW w:w="709" w:type="dxa"/>
            <w:shd w:val="clear" w:color="auto" w:fill="auto"/>
          </w:tcPr>
          <w:p w14:paraId="374F163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2126" w:type="dxa"/>
            <w:shd w:val="clear" w:color="auto" w:fill="auto"/>
          </w:tcPr>
          <w:p w14:paraId="7013F2D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4857875B" w14:textId="77777777" w:rsidR="00B25131" w:rsidRPr="00141E18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716F0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2716F0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2716F0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2716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/NE]</w:t>
            </w:r>
          </w:p>
        </w:tc>
      </w:tr>
      <w:tr w:rsidR="00B25131" w:rsidRPr="00E565AC" w14:paraId="33C7C103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78049E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5F9F25B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776A35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omezovače ke konstrukci</w:t>
            </w:r>
          </w:p>
        </w:tc>
        <w:tc>
          <w:tcPr>
            <w:tcW w:w="709" w:type="dxa"/>
            <w:shd w:val="clear" w:color="auto" w:fill="auto"/>
          </w:tcPr>
          <w:p w14:paraId="1D6418F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- ]</w:t>
            </w:r>
          </w:p>
        </w:tc>
        <w:tc>
          <w:tcPr>
            <w:tcW w:w="2126" w:type="dxa"/>
            <w:shd w:val="clear" w:color="auto" w:fill="auto"/>
          </w:tcPr>
          <w:p w14:paraId="241F958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Šroub M12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6AB819EE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139284F8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11446C1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8F3FD6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34C6D9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omez. na proudovou dráhu</w:t>
            </w:r>
          </w:p>
        </w:tc>
        <w:tc>
          <w:tcPr>
            <w:tcW w:w="709" w:type="dxa"/>
            <w:shd w:val="clear" w:color="auto" w:fill="auto"/>
          </w:tcPr>
          <w:p w14:paraId="7614532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04C5F1B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Svorník M12, délka cca 100 mm</w:t>
            </w:r>
          </w:p>
        </w:tc>
        <w:tc>
          <w:tcPr>
            <w:tcW w:w="1984" w:type="dxa"/>
            <w:tcBorders>
              <w:tr2bl w:val="nil"/>
            </w:tcBorders>
            <w:shd w:val="clear" w:color="auto" w:fill="auto"/>
          </w:tcPr>
          <w:p w14:paraId="38D662A1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367B1B44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7703E6B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6BB63B3D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Plast. izolátor</w:t>
            </w:r>
          </w:p>
        </w:tc>
        <w:tc>
          <w:tcPr>
            <w:tcW w:w="3260" w:type="dxa"/>
            <w:shd w:val="clear" w:color="auto" w:fill="auto"/>
          </w:tcPr>
          <w:p w14:paraId="490B87A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ke konstrukci</w:t>
            </w:r>
          </w:p>
        </w:tc>
        <w:tc>
          <w:tcPr>
            <w:tcW w:w="709" w:type="dxa"/>
            <w:shd w:val="clear" w:color="auto" w:fill="auto"/>
          </w:tcPr>
          <w:p w14:paraId="5A60BCB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4C3442D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Závitový otvor M16</w:t>
            </w:r>
          </w:p>
        </w:tc>
        <w:tc>
          <w:tcPr>
            <w:tcW w:w="1984" w:type="dxa"/>
            <w:shd w:val="clear" w:color="auto" w:fill="auto"/>
          </w:tcPr>
          <w:p w14:paraId="0BF44EAE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45BA024E" w14:textId="77777777" w:rsidTr="003F5E90">
        <w:trPr>
          <w:trHeight w:val="57"/>
        </w:trPr>
        <w:tc>
          <w:tcPr>
            <w:tcW w:w="993" w:type="dxa"/>
            <w:vMerge w:val="restart"/>
            <w:shd w:val="clear" w:color="auto" w:fill="auto"/>
          </w:tcPr>
          <w:p w14:paraId="2BD1C01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28C2272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14:paraId="3B64573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na proudovou dráhu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3718E6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066FCCB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Dva závitové otvory M6</w:t>
            </w:r>
          </w:p>
        </w:tc>
        <w:tc>
          <w:tcPr>
            <w:tcW w:w="1984" w:type="dxa"/>
            <w:shd w:val="clear" w:color="auto" w:fill="auto"/>
          </w:tcPr>
          <w:p w14:paraId="0A0D9281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5AFCA615" w14:textId="77777777" w:rsidTr="003F5E90">
        <w:trPr>
          <w:trHeight w:val="57"/>
        </w:trPr>
        <w:tc>
          <w:tcPr>
            <w:tcW w:w="993" w:type="dxa"/>
            <w:vMerge/>
            <w:shd w:val="clear" w:color="auto" w:fill="auto"/>
          </w:tcPr>
          <w:p w14:paraId="0BF740F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2783A99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010D83E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8A3FC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8BCE59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Osová rozteč otvorů 36 mm</w:t>
            </w:r>
          </w:p>
        </w:tc>
        <w:tc>
          <w:tcPr>
            <w:tcW w:w="1984" w:type="dxa"/>
            <w:shd w:val="clear" w:color="auto" w:fill="auto"/>
          </w:tcPr>
          <w:p w14:paraId="21BFED3B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0D851D4B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297C4F9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210542A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61DA8D0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Výdržné napětí při normalizovaném atmosférickém impulzu</w:t>
            </w:r>
          </w:p>
        </w:tc>
        <w:tc>
          <w:tcPr>
            <w:tcW w:w="709" w:type="dxa"/>
            <w:shd w:val="clear" w:color="auto" w:fill="auto"/>
          </w:tcPr>
          <w:p w14:paraId="186144A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</w:t>
            </w:r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669263F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984" w:type="dxa"/>
            <w:shd w:val="clear" w:color="auto" w:fill="auto"/>
          </w:tcPr>
          <w:p w14:paraId="19131E7B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5822FC15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46C17A1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775DF3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5001C59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Krátkodobé výdržné napětí za deště</w:t>
            </w:r>
          </w:p>
        </w:tc>
        <w:tc>
          <w:tcPr>
            <w:tcW w:w="709" w:type="dxa"/>
            <w:shd w:val="clear" w:color="auto" w:fill="auto"/>
          </w:tcPr>
          <w:p w14:paraId="6F05B53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</w:t>
            </w:r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4906529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14:paraId="129ACFCF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1D70D3C2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512DA13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5E8DE6C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04DA9A6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Pevnost v ohybu</w:t>
            </w:r>
          </w:p>
        </w:tc>
        <w:tc>
          <w:tcPr>
            <w:tcW w:w="709" w:type="dxa"/>
            <w:shd w:val="clear" w:color="auto" w:fill="auto"/>
          </w:tcPr>
          <w:p w14:paraId="51618FB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proofErr w:type="spellStart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kN</w:t>
            </w:r>
            <w:proofErr w:type="spellEnd"/>
            <w:proofErr w:type="gramEnd"/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]</w:t>
            </w:r>
          </w:p>
        </w:tc>
        <w:tc>
          <w:tcPr>
            <w:tcW w:w="2126" w:type="dxa"/>
            <w:shd w:val="clear" w:color="auto" w:fill="auto"/>
          </w:tcPr>
          <w:p w14:paraId="26D46CA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3E59FDF7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402101B4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C7889F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7510C4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5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>Zkouška otepl</w:t>
            </w:r>
            <w:r>
              <w:rPr>
                <w:rFonts w:ascii="Arial" w:hAnsi="Arial" w:cs="Arial"/>
                <w:sz w:val="18"/>
                <w:szCs w:val="18"/>
              </w:rPr>
              <w:t>ovací trvalým proudem“</w:t>
            </w:r>
          </w:p>
        </w:tc>
        <w:tc>
          <w:tcPr>
            <w:tcW w:w="709" w:type="dxa"/>
            <w:shd w:val="clear" w:color="auto" w:fill="auto"/>
          </w:tcPr>
          <w:p w14:paraId="4B50502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631F3AD6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345E83CD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4D4B27B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573E67D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Zkouška </w:t>
            </w:r>
            <w:r w:rsidRPr="0059781A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krátkodobým výdržným a dynamickým výdržným proudem</w:t>
            </w: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</w:tcPr>
          <w:p w14:paraId="1022D2A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22F88DA4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8F3244B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2C41C67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Propojení transformátoru a pojistek 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7A5FDB49" w14:textId="77777777" w:rsidTr="004D717E">
        <w:tc>
          <w:tcPr>
            <w:tcW w:w="1418" w:type="dxa"/>
            <w:gridSpan w:val="2"/>
            <w:shd w:val="clear" w:color="auto" w:fill="auto"/>
          </w:tcPr>
          <w:p w14:paraId="08825604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B2A8C95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Propojení transformátoru a pojistek VN</w:t>
            </w:r>
          </w:p>
        </w:tc>
      </w:tr>
      <w:tr w:rsidR="00142AF2" w:rsidRPr="004D7645" w14:paraId="128ADEFF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A6C715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D44C6C9" w14:textId="06F9ADB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7446B89B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99852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6CD17" w14:textId="6ADF811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BC54341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4F69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3CDA7" w14:textId="25E7A56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9927EEC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1E84E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9F46B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CB5FFF5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BD33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3AB2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49781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9004E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9253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6ED9F18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D29245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.4.1.1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E63BD6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7364E65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00E46E1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566153D5" w14:textId="258129A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A14144C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F5B8772" w14:textId="77777777" w:rsidR="00142AF2" w:rsidRDefault="00142AF2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567E01A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Uzemnění pro sloupovou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5D41901A" w14:textId="77777777" w:rsidTr="004D717E">
        <w:tc>
          <w:tcPr>
            <w:tcW w:w="1418" w:type="dxa"/>
            <w:gridSpan w:val="2"/>
            <w:shd w:val="clear" w:color="auto" w:fill="auto"/>
          </w:tcPr>
          <w:p w14:paraId="5D0D2E6B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DBAAB11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Uzemnění pro sloupovou trafostanici</w:t>
            </w:r>
          </w:p>
        </w:tc>
      </w:tr>
      <w:tr w:rsidR="00142AF2" w:rsidRPr="004D7645" w14:paraId="12CA52B1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74228F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2B28D6" w14:textId="63E3517D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78868BCA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3059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9C63B" w14:textId="5A28070B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127352F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DB3B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4BD6A" w14:textId="275654B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65EDFCA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4398B0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57D8A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152848DD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02BDF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3E1C5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1582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0566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016D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4825DC7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580003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.4.2.2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A94B46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15D9309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482965D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773505A1" w14:textId="55AA0BF0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F886992" w14:textId="77777777" w:rsidR="004D7645" w:rsidRDefault="004D7645" w:rsidP="004D7645">
      <w:pPr>
        <w:spacing w:before="120" w:after="120"/>
        <w:jc w:val="both"/>
        <w:rPr>
          <w:rFonts w:ascii="Arial" w:hAnsi="Arial"/>
        </w:rPr>
      </w:pPr>
    </w:p>
    <w:p w14:paraId="5F46EECA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Trubka svodová pro TS 100 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10C98F21" w14:textId="77777777" w:rsidTr="004D717E">
        <w:tc>
          <w:tcPr>
            <w:tcW w:w="1418" w:type="dxa"/>
            <w:gridSpan w:val="2"/>
            <w:shd w:val="clear" w:color="auto" w:fill="auto"/>
          </w:tcPr>
          <w:p w14:paraId="3F4392D3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1E648185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Trubka svodová 1x75 TS 100 </w:t>
            </w: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kVA</w:t>
            </w:r>
            <w:proofErr w:type="spellEnd"/>
          </w:p>
        </w:tc>
      </w:tr>
      <w:tr w:rsidR="00142AF2" w:rsidRPr="004D7645" w14:paraId="697899C4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F84A73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F10256D" w14:textId="3B3DDC0E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79A7FBBD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FE5D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2648B" w14:textId="77911DE9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4AF4A52D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17A4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D7A2B" w14:textId="3AEA08C6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0BEEC3CB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19C38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2E742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0E6EB73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D9FD1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02E7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4029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3655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4BF2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1762EF8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5E38D4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5AF588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Provozní rozsah teplot</w:t>
            </w:r>
          </w:p>
        </w:tc>
        <w:tc>
          <w:tcPr>
            <w:tcW w:w="709" w:type="dxa"/>
            <w:shd w:val="clear" w:color="auto" w:fill="auto"/>
          </w:tcPr>
          <w:p w14:paraId="42E3D8F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°C]</w:t>
            </w:r>
          </w:p>
        </w:tc>
        <w:tc>
          <w:tcPr>
            <w:tcW w:w="1701" w:type="dxa"/>
            <w:shd w:val="clear" w:color="auto" w:fill="auto"/>
          </w:tcPr>
          <w:p w14:paraId="3A07056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-33 až +40</w:t>
            </w:r>
          </w:p>
        </w:tc>
        <w:tc>
          <w:tcPr>
            <w:tcW w:w="2409" w:type="dxa"/>
            <w:shd w:val="clear" w:color="auto" w:fill="auto"/>
          </w:tcPr>
          <w:p w14:paraId="3A66DE17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654499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98ABE7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ABABC1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Odolnost trubky na tlak</w:t>
            </w:r>
          </w:p>
        </w:tc>
        <w:tc>
          <w:tcPr>
            <w:tcW w:w="709" w:type="dxa"/>
            <w:shd w:val="clear" w:color="auto" w:fill="auto"/>
          </w:tcPr>
          <w:p w14:paraId="18CDBF4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N]</w:t>
            </w:r>
          </w:p>
        </w:tc>
        <w:tc>
          <w:tcPr>
            <w:tcW w:w="1701" w:type="dxa"/>
            <w:shd w:val="clear" w:color="auto" w:fill="auto"/>
          </w:tcPr>
          <w:p w14:paraId="282FDE3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2409" w:type="dxa"/>
            <w:shd w:val="clear" w:color="auto" w:fill="auto"/>
          </w:tcPr>
          <w:p w14:paraId="4F6D7CA9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20F4B46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A97284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3F0F52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UV stabilita trubky a krytu</w:t>
            </w:r>
          </w:p>
        </w:tc>
        <w:tc>
          <w:tcPr>
            <w:tcW w:w="709" w:type="dxa"/>
            <w:shd w:val="clear" w:color="auto" w:fill="auto"/>
          </w:tcPr>
          <w:p w14:paraId="7DF985F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6895934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4D3FBAF9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24B05B7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6BAAED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2D3120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trubky</w:t>
            </w:r>
          </w:p>
        </w:tc>
        <w:tc>
          <w:tcPr>
            <w:tcW w:w="709" w:type="dxa"/>
            <w:shd w:val="clear" w:color="auto" w:fill="auto"/>
          </w:tcPr>
          <w:p w14:paraId="166763C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176C470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jednobarevná</w:t>
            </w:r>
          </w:p>
        </w:tc>
        <w:tc>
          <w:tcPr>
            <w:tcW w:w="2409" w:type="dxa"/>
            <w:shd w:val="clear" w:color="auto" w:fill="auto"/>
          </w:tcPr>
          <w:p w14:paraId="2FECA630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0D234A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CB126B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3270F7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krytu</w:t>
            </w:r>
          </w:p>
        </w:tc>
        <w:tc>
          <w:tcPr>
            <w:tcW w:w="709" w:type="dxa"/>
            <w:shd w:val="clear" w:color="auto" w:fill="auto"/>
          </w:tcPr>
          <w:p w14:paraId="1C8887D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3CD1285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jednobarevný</w:t>
            </w:r>
          </w:p>
        </w:tc>
        <w:tc>
          <w:tcPr>
            <w:tcW w:w="2409" w:type="dxa"/>
            <w:shd w:val="clear" w:color="auto" w:fill="auto"/>
          </w:tcPr>
          <w:p w14:paraId="3F065406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513E946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B3B000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17BDA4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délka trubky</w:t>
            </w:r>
          </w:p>
        </w:tc>
        <w:tc>
          <w:tcPr>
            <w:tcW w:w="709" w:type="dxa"/>
            <w:shd w:val="clear" w:color="auto" w:fill="auto"/>
          </w:tcPr>
          <w:p w14:paraId="77721E0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6FF5CD0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3300</w:t>
            </w:r>
          </w:p>
        </w:tc>
        <w:tc>
          <w:tcPr>
            <w:tcW w:w="2409" w:type="dxa"/>
            <w:shd w:val="clear" w:color="auto" w:fill="auto"/>
          </w:tcPr>
          <w:p w14:paraId="43C75617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2373C2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8CF603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6AC394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pevné trubky</w:t>
            </w:r>
          </w:p>
        </w:tc>
        <w:tc>
          <w:tcPr>
            <w:tcW w:w="709" w:type="dxa"/>
            <w:shd w:val="clear" w:color="auto" w:fill="auto"/>
          </w:tcPr>
          <w:p w14:paraId="481D9A2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32AFA9B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2409" w:type="dxa"/>
            <w:shd w:val="clear" w:color="auto" w:fill="auto"/>
          </w:tcPr>
          <w:p w14:paraId="180E2893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F28D25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C0ACF0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4.3.9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5B5F26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pevné trubky</w:t>
            </w:r>
          </w:p>
        </w:tc>
        <w:tc>
          <w:tcPr>
            <w:tcW w:w="709" w:type="dxa"/>
            <w:shd w:val="clear" w:color="auto" w:fill="auto"/>
          </w:tcPr>
          <w:p w14:paraId="40201FB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2B6EB82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519C95BA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D534A8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C194DC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4.3.10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1C9E24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ohebné trubky</w:t>
            </w:r>
          </w:p>
        </w:tc>
        <w:tc>
          <w:tcPr>
            <w:tcW w:w="709" w:type="dxa"/>
            <w:shd w:val="clear" w:color="auto" w:fill="auto"/>
          </w:tcPr>
          <w:p w14:paraId="48FA717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4AE0D55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409" w:type="dxa"/>
            <w:shd w:val="clear" w:color="auto" w:fill="auto"/>
          </w:tcPr>
          <w:p w14:paraId="2E65AAB9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1DF300C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F60112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37E469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ohebné trubky</w:t>
            </w:r>
          </w:p>
        </w:tc>
        <w:tc>
          <w:tcPr>
            <w:tcW w:w="709" w:type="dxa"/>
            <w:shd w:val="clear" w:color="auto" w:fill="auto"/>
          </w:tcPr>
          <w:p w14:paraId="0E67687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301EC9D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2831EA37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A927A2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E724A2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193B54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dolního konce ohebné trubky</w:t>
            </w:r>
          </w:p>
        </w:tc>
        <w:tc>
          <w:tcPr>
            <w:tcW w:w="709" w:type="dxa"/>
            <w:shd w:val="clear" w:color="auto" w:fill="auto"/>
          </w:tcPr>
          <w:p w14:paraId="2A9E28F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1096E3E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07B1C9A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8ECD0B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0657D5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085610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17E7D98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348FF7C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221E221" w14:textId="4B4ACD0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0109C17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8411424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Trubka svodová pro TS 400 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38C00036" w14:textId="77777777" w:rsidTr="004D717E">
        <w:tc>
          <w:tcPr>
            <w:tcW w:w="1418" w:type="dxa"/>
            <w:gridSpan w:val="2"/>
            <w:shd w:val="clear" w:color="auto" w:fill="auto"/>
          </w:tcPr>
          <w:p w14:paraId="03AE979A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BFA9F59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Trubka svodová 2x75 TS 400 </w:t>
            </w: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kVA</w:t>
            </w:r>
            <w:proofErr w:type="spellEnd"/>
          </w:p>
        </w:tc>
      </w:tr>
      <w:tr w:rsidR="00142AF2" w:rsidRPr="004D7645" w14:paraId="2309DEBE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8D4DA2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8C1EF65" w14:textId="289F1D85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3A1C226B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B2EBD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0DDE77" w14:textId="5033C90B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5B832BE1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13CA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003EC" w14:textId="43AEBC84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4D7645" w14:paraId="66FC5ACD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74AF4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434D61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5F4B8392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345F2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32947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5548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764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4D7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939C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9721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782DE4C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F036B5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13A4A7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Provozní rozsah teplot</w:t>
            </w:r>
          </w:p>
        </w:tc>
        <w:tc>
          <w:tcPr>
            <w:tcW w:w="709" w:type="dxa"/>
            <w:shd w:val="clear" w:color="auto" w:fill="auto"/>
          </w:tcPr>
          <w:p w14:paraId="6446968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°C]</w:t>
            </w:r>
          </w:p>
        </w:tc>
        <w:tc>
          <w:tcPr>
            <w:tcW w:w="1701" w:type="dxa"/>
            <w:shd w:val="clear" w:color="auto" w:fill="auto"/>
          </w:tcPr>
          <w:p w14:paraId="0308E1C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-33 až +40</w:t>
            </w:r>
          </w:p>
        </w:tc>
        <w:tc>
          <w:tcPr>
            <w:tcW w:w="2409" w:type="dxa"/>
            <w:shd w:val="clear" w:color="auto" w:fill="auto"/>
          </w:tcPr>
          <w:p w14:paraId="06C96B81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D70C50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3AF21A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0AB774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Odolnost trubky na tlak</w:t>
            </w:r>
          </w:p>
        </w:tc>
        <w:tc>
          <w:tcPr>
            <w:tcW w:w="709" w:type="dxa"/>
            <w:shd w:val="clear" w:color="auto" w:fill="auto"/>
          </w:tcPr>
          <w:p w14:paraId="0D0B0C8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N]</w:t>
            </w:r>
          </w:p>
        </w:tc>
        <w:tc>
          <w:tcPr>
            <w:tcW w:w="1701" w:type="dxa"/>
            <w:shd w:val="clear" w:color="auto" w:fill="auto"/>
          </w:tcPr>
          <w:p w14:paraId="7BEC399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2409" w:type="dxa"/>
            <w:shd w:val="clear" w:color="auto" w:fill="auto"/>
          </w:tcPr>
          <w:p w14:paraId="3069FF38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B01AA7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A42CA6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F5A870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UV stabilita</w:t>
            </w:r>
          </w:p>
        </w:tc>
        <w:tc>
          <w:tcPr>
            <w:tcW w:w="709" w:type="dxa"/>
            <w:shd w:val="clear" w:color="auto" w:fill="auto"/>
          </w:tcPr>
          <w:p w14:paraId="1EFB4D0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29C6901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41934D1A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57BC3AF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9F6B1F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817074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UV stabilita trubky a krytu</w:t>
            </w:r>
          </w:p>
        </w:tc>
        <w:tc>
          <w:tcPr>
            <w:tcW w:w="709" w:type="dxa"/>
            <w:shd w:val="clear" w:color="auto" w:fill="auto"/>
          </w:tcPr>
          <w:p w14:paraId="168037B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4FE6556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526715CD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B4F34C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B2E888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339178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trubky</w:t>
            </w:r>
          </w:p>
        </w:tc>
        <w:tc>
          <w:tcPr>
            <w:tcW w:w="709" w:type="dxa"/>
            <w:shd w:val="clear" w:color="auto" w:fill="auto"/>
          </w:tcPr>
          <w:p w14:paraId="7048B0E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2FB8129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jednobarevná</w:t>
            </w:r>
          </w:p>
        </w:tc>
        <w:tc>
          <w:tcPr>
            <w:tcW w:w="2409" w:type="dxa"/>
            <w:shd w:val="clear" w:color="auto" w:fill="auto"/>
          </w:tcPr>
          <w:p w14:paraId="43AE285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5156F4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8A88A9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4D9839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krytu</w:t>
            </w:r>
          </w:p>
        </w:tc>
        <w:tc>
          <w:tcPr>
            <w:tcW w:w="709" w:type="dxa"/>
            <w:shd w:val="clear" w:color="auto" w:fill="auto"/>
          </w:tcPr>
          <w:p w14:paraId="579A35A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52096D5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jednobarevný</w:t>
            </w:r>
          </w:p>
        </w:tc>
        <w:tc>
          <w:tcPr>
            <w:tcW w:w="2409" w:type="dxa"/>
            <w:shd w:val="clear" w:color="auto" w:fill="auto"/>
          </w:tcPr>
          <w:p w14:paraId="4EB44705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D7CFE1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25B805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B57594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pevné trubky</w:t>
            </w:r>
          </w:p>
        </w:tc>
        <w:tc>
          <w:tcPr>
            <w:tcW w:w="709" w:type="dxa"/>
            <w:shd w:val="clear" w:color="auto" w:fill="auto"/>
          </w:tcPr>
          <w:p w14:paraId="0107EFA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28828A4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2409" w:type="dxa"/>
            <w:shd w:val="clear" w:color="auto" w:fill="auto"/>
          </w:tcPr>
          <w:p w14:paraId="32FEA141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10D6F56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F2C6E6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4.4.9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694C7A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pevné trubky</w:t>
            </w:r>
          </w:p>
        </w:tc>
        <w:tc>
          <w:tcPr>
            <w:tcW w:w="709" w:type="dxa"/>
            <w:shd w:val="clear" w:color="auto" w:fill="auto"/>
          </w:tcPr>
          <w:p w14:paraId="64BB2D5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7BC7A29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34B4A2D1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4AA36B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1925E1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4.4.10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72F9B9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ohebné trubky</w:t>
            </w:r>
          </w:p>
        </w:tc>
        <w:tc>
          <w:tcPr>
            <w:tcW w:w="709" w:type="dxa"/>
            <w:shd w:val="clear" w:color="auto" w:fill="auto"/>
          </w:tcPr>
          <w:p w14:paraId="48712C3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38BA794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409" w:type="dxa"/>
            <w:shd w:val="clear" w:color="auto" w:fill="auto"/>
          </w:tcPr>
          <w:p w14:paraId="64CB41DA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AB68FD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101E13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02B14C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ohebné trubky</w:t>
            </w:r>
          </w:p>
        </w:tc>
        <w:tc>
          <w:tcPr>
            <w:tcW w:w="709" w:type="dxa"/>
            <w:shd w:val="clear" w:color="auto" w:fill="auto"/>
          </w:tcPr>
          <w:p w14:paraId="3FC865D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05F6C8D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67837F46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242E357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8B9557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9119E8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dolního konce ohebné trubky</w:t>
            </w:r>
          </w:p>
        </w:tc>
        <w:tc>
          <w:tcPr>
            <w:tcW w:w="709" w:type="dxa"/>
            <w:shd w:val="clear" w:color="auto" w:fill="auto"/>
          </w:tcPr>
          <w:p w14:paraId="43FCC15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52922E4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4D0717F0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FF4986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BC609E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777679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5ACE094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2D4711E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A86C9B3" w14:textId="34E3EDB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5870F4B" w14:textId="77777777" w:rsidR="004D7645" w:rsidRDefault="004D7645" w:rsidP="004D7645">
      <w:pPr>
        <w:spacing w:before="120" w:after="120"/>
        <w:jc w:val="both"/>
        <w:rPr>
          <w:rFonts w:ascii="Arial" w:hAnsi="Arial"/>
        </w:rPr>
      </w:pPr>
    </w:p>
    <w:p w14:paraId="4962775A" w14:textId="77777777" w:rsidR="008C64C5" w:rsidRDefault="00001CC6" w:rsidP="008C64C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 xml:space="preserve">Trubka svodová pro TS </w:t>
      </w:r>
      <w:r w:rsidR="00B91DDA">
        <w:rPr>
          <w:b/>
          <w:noProof/>
        </w:rPr>
        <w:t>630</w:t>
      </w:r>
      <w:r w:rsidR="008C64C5">
        <w:rPr>
          <w:b/>
          <w:noProof/>
        </w:rPr>
        <w:t xml:space="preserve"> 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8C64C5" w:rsidRPr="008C64C5" w14:paraId="6096CB56" w14:textId="77777777" w:rsidTr="004D717E">
        <w:tc>
          <w:tcPr>
            <w:tcW w:w="1418" w:type="dxa"/>
            <w:gridSpan w:val="2"/>
            <w:shd w:val="clear" w:color="auto" w:fill="auto"/>
          </w:tcPr>
          <w:p w14:paraId="61899FFE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77CBCD7A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Trubka svodová 3x75 TS 630 </w:t>
            </w: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kVA</w:t>
            </w:r>
            <w:proofErr w:type="spellEnd"/>
          </w:p>
        </w:tc>
      </w:tr>
      <w:tr w:rsidR="00142AF2" w:rsidRPr="008C64C5" w14:paraId="565B918F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03929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81A5C80" w14:textId="782B1410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76D1A86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C0CD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5718B" w14:textId="4D4622DA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301AB0DA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564A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27B22" w14:textId="10D027CB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6D5123EF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FF6B72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9BC80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7C2110F6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DC72D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DCAD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A765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29B25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AC17F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44229B5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B94953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E2D55E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Provozní rozsah teplot</w:t>
            </w:r>
          </w:p>
        </w:tc>
        <w:tc>
          <w:tcPr>
            <w:tcW w:w="709" w:type="dxa"/>
            <w:shd w:val="clear" w:color="auto" w:fill="auto"/>
          </w:tcPr>
          <w:p w14:paraId="1C44EFC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°C]</w:t>
            </w:r>
          </w:p>
        </w:tc>
        <w:tc>
          <w:tcPr>
            <w:tcW w:w="1701" w:type="dxa"/>
            <w:shd w:val="clear" w:color="auto" w:fill="auto"/>
          </w:tcPr>
          <w:p w14:paraId="1BAFB15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-33 až +40</w:t>
            </w:r>
          </w:p>
        </w:tc>
        <w:tc>
          <w:tcPr>
            <w:tcW w:w="2409" w:type="dxa"/>
            <w:shd w:val="clear" w:color="auto" w:fill="auto"/>
          </w:tcPr>
          <w:p w14:paraId="3E32F660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01EE258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EAD2F1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4F570A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Odolnost trubky na tlak</w:t>
            </w:r>
          </w:p>
        </w:tc>
        <w:tc>
          <w:tcPr>
            <w:tcW w:w="709" w:type="dxa"/>
            <w:shd w:val="clear" w:color="auto" w:fill="auto"/>
          </w:tcPr>
          <w:p w14:paraId="66F0BAD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N]</w:t>
            </w:r>
          </w:p>
        </w:tc>
        <w:tc>
          <w:tcPr>
            <w:tcW w:w="1701" w:type="dxa"/>
            <w:shd w:val="clear" w:color="auto" w:fill="auto"/>
          </w:tcPr>
          <w:p w14:paraId="3C3DD9E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8C64C5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2409" w:type="dxa"/>
            <w:shd w:val="clear" w:color="auto" w:fill="auto"/>
          </w:tcPr>
          <w:p w14:paraId="2BDE1591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4DF2A34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823962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844EAC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UV stabilita trubky a krytu</w:t>
            </w:r>
          </w:p>
        </w:tc>
        <w:tc>
          <w:tcPr>
            <w:tcW w:w="709" w:type="dxa"/>
            <w:shd w:val="clear" w:color="auto" w:fill="auto"/>
          </w:tcPr>
          <w:p w14:paraId="06F0C2F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5D75625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7B49814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121CEA6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06E535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381646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Barva trubky</w:t>
            </w:r>
          </w:p>
        </w:tc>
        <w:tc>
          <w:tcPr>
            <w:tcW w:w="709" w:type="dxa"/>
            <w:shd w:val="clear" w:color="auto" w:fill="auto"/>
          </w:tcPr>
          <w:p w14:paraId="25F513F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460CAB9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světlá, jednobarevná</w:t>
            </w:r>
          </w:p>
        </w:tc>
        <w:tc>
          <w:tcPr>
            <w:tcW w:w="2409" w:type="dxa"/>
            <w:shd w:val="clear" w:color="auto" w:fill="auto"/>
          </w:tcPr>
          <w:p w14:paraId="6F1EF7F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5B70671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A5A039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A48368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Barva krytu</w:t>
            </w:r>
          </w:p>
        </w:tc>
        <w:tc>
          <w:tcPr>
            <w:tcW w:w="709" w:type="dxa"/>
            <w:shd w:val="clear" w:color="auto" w:fill="auto"/>
          </w:tcPr>
          <w:p w14:paraId="6F5FE8D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4D75B66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světlá, jednobarevný</w:t>
            </w:r>
          </w:p>
        </w:tc>
        <w:tc>
          <w:tcPr>
            <w:tcW w:w="2409" w:type="dxa"/>
            <w:shd w:val="clear" w:color="auto" w:fill="auto"/>
          </w:tcPr>
          <w:p w14:paraId="37E4B13E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49C9D04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230002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6838CE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Celková délka trubky</w:t>
            </w:r>
          </w:p>
        </w:tc>
        <w:tc>
          <w:tcPr>
            <w:tcW w:w="709" w:type="dxa"/>
            <w:shd w:val="clear" w:color="auto" w:fill="auto"/>
          </w:tcPr>
          <w:p w14:paraId="7FC02EA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0ACA1C1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3300</w:t>
            </w:r>
          </w:p>
        </w:tc>
        <w:tc>
          <w:tcPr>
            <w:tcW w:w="2409" w:type="dxa"/>
            <w:shd w:val="clear" w:color="auto" w:fill="auto"/>
          </w:tcPr>
          <w:p w14:paraId="06A38249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728E89E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E4848F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6246B1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Vnitřní průměr pevné trubky</w:t>
            </w:r>
          </w:p>
        </w:tc>
        <w:tc>
          <w:tcPr>
            <w:tcW w:w="709" w:type="dxa"/>
            <w:shd w:val="clear" w:color="auto" w:fill="auto"/>
          </w:tcPr>
          <w:p w14:paraId="0E2D747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00DA305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2409" w:type="dxa"/>
            <w:shd w:val="clear" w:color="auto" w:fill="auto"/>
          </w:tcPr>
          <w:p w14:paraId="4D7DEA33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1E8AF07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14C82D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.4.5.9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F45112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Vnější průměr pevné trubky</w:t>
            </w:r>
          </w:p>
        </w:tc>
        <w:tc>
          <w:tcPr>
            <w:tcW w:w="709" w:type="dxa"/>
            <w:shd w:val="clear" w:color="auto" w:fill="auto"/>
          </w:tcPr>
          <w:p w14:paraId="27B0003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2604881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16E65D03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51583F4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337DDC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.4.5.10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144A96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Vnitřní průměr ohebné trubky</w:t>
            </w:r>
          </w:p>
        </w:tc>
        <w:tc>
          <w:tcPr>
            <w:tcW w:w="709" w:type="dxa"/>
            <w:shd w:val="clear" w:color="auto" w:fill="auto"/>
          </w:tcPr>
          <w:p w14:paraId="6223F3D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184F538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409" w:type="dxa"/>
            <w:shd w:val="clear" w:color="auto" w:fill="auto"/>
          </w:tcPr>
          <w:p w14:paraId="36435D1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49F8A08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17FAE6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A518C3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Vnější průměr ohebné trubky</w:t>
            </w:r>
          </w:p>
        </w:tc>
        <w:tc>
          <w:tcPr>
            <w:tcW w:w="709" w:type="dxa"/>
            <w:shd w:val="clear" w:color="auto" w:fill="auto"/>
          </w:tcPr>
          <w:p w14:paraId="057BFC2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00865C6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3D92F61E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7AE73FA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234741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155ECD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Vnitřní průměr dolního konce ohebné trubky</w:t>
            </w:r>
          </w:p>
        </w:tc>
        <w:tc>
          <w:tcPr>
            <w:tcW w:w="709" w:type="dxa"/>
            <w:shd w:val="clear" w:color="auto" w:fill="auto"/>
          </w:tcPr>
          <w:p w14:paraId="286C028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52AA73C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70294920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0A1A86B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482647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9548E2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6BDF64F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7430FA9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6099EB7" w14:textId="5B4B0A9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6AE9862" w14:textId="77777777" w:rsidR="008C64C5" w:rsidRPr="0039557C" w:rsidRDefault="008C64C5" w:rsidP="00E50736">
      <w:pPr>
        <w:spacing w:before="120" w:after="120"/>
        <w:jc w:val="both"/>
        <w:rPr>
          <w:rFonts w:ascii="Arial" w:hAnsi="Arial"/>
        </w:rPr>
      </w:pPr>
    </w:p>
    <w:p w14:paraId="6318BE24" w14:textId="77777777" w:rsidR="0039557C" w:rsidRPr="00874B33" w:rsidRDefault="00E5073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Přípojnice AlFe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47CE81E3" w14:textId="77777777" w:rsidTr="004D717E">
        <w:tc>
          <w:tcPr>
            <w:tcW w:w="1418" w:type="dxa"/>
            <w:gridSpan w:val="2"/>
            <w:shd w:val="clear" w:color="auto" w:fill="auto"/>
          </w:tcPr>
          <w:p w14:paraId="4743636A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lastRenderedPageBreak/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7F49A867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Přípojnice </w:t>
            </w: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AlFe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 xml:space="preserve"> pro TS (sada) </w:t>
            </w:r>
          </w:p>
        </w:tc>
      </w:tr>
      <w:tr w:rsidR="00142AF2" w:rsidRPr="008C64C5" w14:paraId="5A8DB57C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859AEB7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39086BD" w14:textId="48A125BD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27E3BBEF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78321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254562" w14:textId="2D158476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47AA927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AD98E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D021B9" w14:textId="3FCB345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30797266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0E9E4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D9BECD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4E0019E7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6882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2E70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A52E9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8274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8786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3AF9D68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4EE90E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F38D90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jednoho kusu přípojnice</w:t>
            </w:r>
          </w:p>
        </w:tc>
        <w:tc>
          <w:tcPr>
            <w:tcW w:w="709" w:type="dxa"/>
            <w:shd w:val="clear" w:color="auto" w:fill="auto"/>
          </w:tcPr>
          <w:p w14:paraId="42EB0B4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4E1BA67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5CED624" w14:textId="10AB9F40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0C525C1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DA8D743" w14:textId="77777777" w:rsidR="00142AF2" w:rsidRPr="008C64C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156D85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přípojnice</w:t>
            </w:r>
          </w:p>
        </w:tc>
        <w:tc>
          <w:tcPr>
            <w:tcW w:w="709" w:type="dxa"/>
            <w:shd w:val="clear" w:color="auto" w:fill="auto"/>
          </w:tcPr>
          <w:p w14:paraId="2BB75C6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345F9AA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AlFe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 xml:space="preserve"> 70/11</w:t>
            </w:r>
          </w:p>
        </w:tc>
        <w:tc>
          <w:tcPr>
            <w:tcW w:w="2126" w:type="dxa"/>
            <w:shd w:val="clear" w:color="auto" w:fill="auto"/>
          </w:tcPr>
          <w:p w14:paraId="52BBDE77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4EA4990E" w14:textId="77777777" w:rsidR="008C64C5" w:rsidRDefault="008C64C5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B9083BB" w14:textId="77777777" w:rsidR="0039557C" w:rsidRPr="00874B33" w:rsidRDefault="00E5073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M12 přímý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35D67FE0" w14:textId="77777777" w:rsidTr="004D717E">
        <w:tc>
          <w:tcPr>
            <w:tcW w:w="1418" w:type="dxa"/>
            <w:gridSpan w:val="2"/>
            <w:shd w:val="clear" w:color="auto" w:fill="auto"/>
          </w:tcPr>
          <w:p w14:paraId="121A6804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1A151515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M12 přímý</w:t>
            </w:r>
          </w:p>
        </w:tc>
      </w:tr>
      <w:tr w:rsidR="00142AF2" w:rsidRPr="008C64C5" w14:paraId="58F7D5BE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F48587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FB334A8" w14:textId="2CB3F20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1254FA0D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FAE9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6AC002" w14:textId="5A7F041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34FB7927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978B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92D4B" w14:textId="094693D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47DB8490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39E04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B1D8EB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11C6C4F2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79764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C810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FAD1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FE4E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D6FC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321C2A5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17E379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227F7E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425EDE9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4C8D459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2B4187C" w14:textId="143E2C48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29211BB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D90DE2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9A8B31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17EABF7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23BEF5D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6FEB18BE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63154DB" w14:textId="77777777" w:rsidR="008C64C5" w:rsidRDefault="008C64C5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D914ECB" w14:textId="77777777" w:rsidR="00E50736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A8897B1" w14:textId="77777777" w:rsidR="008C64C5" w:rsidRPr="00874B33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M16 přímý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7D872AFC" w14:textId="77777777" w:rsidTr="004D717E">
        <w:tc>
          <w:tcPr>
            <w:tcW w:w="1418" w:type="dxa"/>
            <w:gridSpan w:val="2"/>
            <w:shd w:val="clear" w:color="auto" w:fill="auto"/>
          </w:tcPr>
          <w:p w14:paraId="553021E3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3290F155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M16 přímý</w:t>
            </w:r>
          </w:p>
        </w:tc>
      </w:tr>
      <w:tr w:rsidR="00142AF2" w:rsidRPr="008C64C5" w14:paraId="2E4DF1BC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588EEF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1448FD0" w14:textId="0EAA8BFA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1320AB9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F849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ED07A" w14:textId="0E58EE3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62902C8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2ABF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B4DB0" w14:textId="7717AADB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06F0B0A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A38B3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E0132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5F371363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6008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3F6A0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260D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AB01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31A5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350F4DD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EEFA06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9E91DF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6F2EFC9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789E379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8C6FE1B" w14:textId="169840DA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5FF971E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729160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E3DFE5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5B53A24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32865B7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67707305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F9300F4" w14:textId="77777777" w:rsidR="008C64C5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45989BA2" w14:textId="77777777" w:rsidR="008C64C5" w:rsidRPr="00874B33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9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M12 úhlový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2E8C56E9" w14:textId="77777777" w:rsidTr="004D717E">
        <w:tc>
          <w:tcPr>
            <w:tcW w:w="1418" w:type="dxa"/>
            <w:gridSpan w:val="2"/>
            <w:shd w:val="clear" w:color="auto" w:fill="auto"/>
          </w:tcPr>
          <w:p w14:paraId="0A976D99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E542E97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M12 úhlový</w:t>
            </w:r>
          </w:p>
        </w:tc>
      </w:tr>
      <w:tr w:rsidR="00142AF2" w:rsidRPr="008C64C5" w14:paraId="3FF97061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8EEEC7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0F206BD" w14:textId="1A7CE860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3F4B7B4F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90C6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3DE372" w14:textId="1749F4F2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6CE00BD8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C658F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F0E2F" w14:textId="2E1A84A2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22D0BFFF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35773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ECBE4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0E0F4C61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26F2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E287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44C0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4A13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F9DFE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6949B17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BF1E63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A191EE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00C2440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37B8936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EFC1F4D" w14:textId="38C9E89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7B1FF3F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B2978D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10ED2A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00B47A7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26CAA4E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47254048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13E033BD" w14:textId="77777777" w:rsidR="008C64C5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1B2D92D5" w14:textId="77777777" w:rsidR="008C64C5" w:rsidRPr="00874B33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0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M16 úhlový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66D524B1" w14:textId="77777777" w:rsidTr="004D717E">
        <w:tc>
          <w:tcPr>
            <w:tcW w:w="1418" w:type="dxa"/>
            <w:gridSpan w:val="2"/>
            <w:shd w:val="clear" w:color="auto" w:fill="auto"/>
          </w:tcPr>
          <w:p w14:paraId="3E66BF8F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6CFA40C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M16 úhlový</w:t>
            </w:r>
          </w:p>
        </w:tc>
      </w:tr>
      <w:tr w:rsidR="00142AF2" w:rsidRPr="008C64C5" w14:paraId="174A4C68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9ED8D5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9532F4C" w14:textId="7A3DD519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5A2ABAE5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1E46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lastRenderedPageBreak/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854811" w14:textId="7A11EE4B" w:rsidR="00142AF2" w:rsidRPr="00142AF2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142A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142A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295D9EEB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50D3C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A8644" w14:textId="310C4863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13CC48F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A66A67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4C9A68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565037FF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82CF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p.č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827FA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9490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C64C5">
              <w:rPr>
                <w:rFonts w:ascii="Arial" w:hAnsi="Arial" w:cs="Arial"/>
                <w:sz w:val="18"/>
                <w:szCs w:val="18"/>
              </w:rPr>
              <w:t>Jedn</w:t>
            </w:r>
            <w:proofErr w:type="spellEnd"/>
            <w:r w:rsidRPr="008C64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22322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EBFCD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77B5955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E8114C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90688F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2AC0EC1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462E9E2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575150F" w14:textId="5AC7799A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8C64C5" w14:paraId="440B24B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C2F5A5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FA886F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4F4E1AF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026CD417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24113AD8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A8BA24B" w14:textId="77777777" w:rsidR="00142AF2" w:rsidRDefault="00142AF2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59DE0B16" w14:textId="77777777" w:rsidR="008C64C5" w:rsidRPr="0039557C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  <w:r>
        <w:rPr>
          <w:rFonts w:ascii="Arial" w:hAnsi="Arial"/>
        </w:rPr>
        <w:t>Sestavy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1418"/>
        <w:gridCol w:w="5245"/>
        <w:gridCol w:w="2976"/>
      </w:tblGrid>
      <w:tr w:rsidR="008C64C5" w:rsidRPr="00570A01" w14:paraId="0AE2891C" w14:textId="77777777" w:rsidTr="00570A01">
        <w:tc>
          <w:tcPr>
            <w:tcW w:w="1418" w:type="dxa"/>
          </w:tcPr>
          <w:p w14:paraId="365C1DF0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Odstavec</w:t>
            </w:r>
          </w:p>
        </w:tc>
        <w:tc>
          <w:tcPr>
            <w:tcW w:w="5245" w:type="dxa"/>
          </w:tcPr>
          <w:p w14:paraId="06F55CF4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Název výrobku</w:t>
            </w:r>
          </w:p>
        </w:tc>
        <w:tc>
          <w:tcPr>
            <w:tcW w:w="2976" w:type="dxa"/>
          </w:tcPr>
          <w:p w14:paraId="0DFBAB2D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Typové označení</w:t>
            </w:r>
          </w:p>
        </w:tc>
      </w:tr>
      <w:tr w:rsidR="00142AF2" w:rsidRPr="00570A01" w14:paraId="4CBAC907" w14:textId="77777777" w:rsidTr="00570A01">
        <w:tc>
          <w:tcPr>
            <w:tcW w:w="1418" w:type="dxa"/>
          </w:tcPr>
          <w:p w14:paraId="2FB2ADA5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.1.1</w:t>
            </w:r>
          </w:p>
        </w:tc>
        <w:tc>
          <w:tcPr>
            <w:tcW w:w="5245" w:type="dxa"/>
          </w:tcPr>
          <w:p w14:paraId="74BC6ECD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100kVA JB koncová</w:t>
            </w:r>
          </w:p>
        </w:tc>
        <w:tc>
          <w:tcPr>
            <w:tcW w:w="2976" w:type="dxa"/>
          </w:tcPr>
          <w:p w14:paraId="7BF3A2D5" w14:textId="225B3C86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570A01" w14:paraId="13A19386" w14:textId="77777777" w:rsidTr="00570A01">
        <w:tc>
          <w:tcPr>
            <w:tcW w:w="1418" w:type="dxa"/>
          </w:tcPr>
          <w:p w14:paraId="34BEF0ED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.1.2</w:t>
            </w:r>
          </w:p>
        </w:tc>
        <w:tc>
          <w:tcPr>
            <w:tcW w:w="5245" w:type="dxa"/>
          </w:tcPr>
          <w:p w14:paraId="1C2D96B5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400kVA JB koncová</w:t>
            </w:r>
          </w:p>
        </w:tc>
        <w:tc>
          <w:tcPr>
            <w:tcW w:w="2976" w:type="dxa"/>
          </w:tcPr>
          <w:p w14:paraId="1BFB52BB" w14:textId="704589E9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570A01" w14:paraId="2DC4B6C2" w14:textId="77777777" w:rsidTr="00570A01">
        <w:tc>
          <w:tcPr>
            <w:tcW w:w="1418" w:type="dxa"/>
          </w:tcPr>
          <w:p w14:paraId="38A52903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.2.1</w:t>
            </w:r>
          </w:p>
        </w:tc>
        <w:tc>
          <w:tcPr>
            <w:tcW w:w="5245" w:type="dxa"/>
          </w:tcPr>
          <w:p w14:paraId="33232DCF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100kVA 2 x JB koncová</w:t>
            </w:r>
          </w:p>
        </w:tc>
        <w:tc>
          <w:tcPr>
            <w:tcW w:w="2976" w:type="dxa"/>
          </w:tcPr>
          <w:p w14:paraId="67A1303E" w14:textId="4B42D2B0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570A01" w14:paraId="6A04FFFE" w14:textId="77777777" w:rsidTr="00570A01">
        <w:tc>
          <w:tcPr>
            <w:tcW w:w="1418" w:type="dxa"/>
          </w:tcPr>
          <w:p w14:paraId="6EA3EA18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.2.2</w:t>
            </w:r>
          </w:p>
        </w:tc>
        <w:tc>
          <w:tcPr>
            <w:tcW w:w="5245" w:type="dxa"/>
          </w:tcPr>
          <w:p w14:paraId="21588EB6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400kVA 2 x JB koncová</w:t>
            </w:r>
          </w:p>
        </w:tc>
        <w:tc>
          <w:tcPr>
            <w:tcW w:w="2976" w:type="dxa"/>
          </w:tcPr>
          <w:p w14:paraId="5D67967C" w14:textId="632AF471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570A01" w14:paraId="19BF901E" w14:textId="77777777" w:rsidTr="00570A01">
        <w:tc>
          <w:tcPr>
            <w:tcW w:w="1418" w:type="dxa"/>
          </w:tcPr>
          <w:p w14:paraId="5CDD9128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.2.3</w:t>
            </w:r>
          </w:p>
        </w:tc>
        <w:tc>
          <w:tcPr>
            <w:tcW w:w="5245" w:type="dxa"/>
          </w:tcPr>
          <w:p w14:paraId="3B169C39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630kVA 2 x JB koncová</w:t>
            </w:r>
          </w:p>
        </w:tc>
        <w:tc>
          <w:tcPr>
            <w:tcW w:w="2976" w:type="dxa"/>
          </w:tcPr>
          <w:p w14:paraId="6D7417BD" w14:textId="006B8E8C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570A01" w14:paraId="660FCE09" w14:textId="77777777" w:rsidTr="00570A01">
        <w:tc>
          <w:tcPr>
            <w:tcW w:w="1418" w:type="dxa"/>
          </w:tcPr>
          <w:p w14:paraId="65089C73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.3.1</w:t>
            </w:r>
          </w:p>
        </w:tc>
        <w:tc>
          <w:tcPr>
            <w:tcW w:w="5245" w:type="dxa"/>
          </w:tcPr>
          <w:p w14:paraId="1666C18B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100kVA JB průchozí</w:t>
            </w:r>
          </w:p>
        </w:tc>
        <w:tc>
          <w:tcPr>
            <w:tcW w:w="2976" w:type="dxa"/>
          </w:tcPr>
          <w:p w14:paraId="7F1BBC32" w14:textId="22D1B2AA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AF2" w:rsidRPr="00570A01" w14:paraId="5D2D9085" w14:textId="77777777" w:rsidTr="00570A01">
        <w:tc>
          <w:tcPr>
            <w:tcW w:w="1418" w:type="dxa"/>
          </w:tcPr>
          <w:p w14:paraId="0760237D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.3.2</w:t>
            </w:r>
          </w:p>
        </w:tc>
        <w:tc>
          <w:tcPr>
            <w:tcW w:w="5245" w:type="dxa"/>
          </w:tcPr>
          <w:p w14:paraId="0E3E1B53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400kVA JB průchozí</w:t>
            </w:r>
          </w:p>
        </w:tc>
        <w:tc>
          <w:tcPr>
            <w:tcW w:w="2976" w:type="dxa"/>
          </w:tcPr>
          <w:p w14:paraId="7FAAF95E" w14:textId="1C769382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5B3EB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80E2472" w14:textId="77777777" w:rsidR="0039557C" w:rsidRPr="00C6346E" w:rsidRDefault="0039557C" w:rsidP="00141E18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sectPr w:rsidR="0039557C" w:rsidRPr="00C634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9E704" w14:textId="77777777" w:rsidR="002C3E88" w:rsidRDefault="002C3E88" w:rsidP="00C6346E">
      <w:pPr>
        <w:spacing w:after="0" w:line="240" w:lineRule="auto"/>
      </w:pPr>
      <w:r>
        <w:separator/>
      </w:r>
    </w:p>
  </w:endnote>
  <w:endnote w:type="continuationSeparator" w:id="0">
    <w:p w14:paraId="3075A409" w14:textId="77777777" w:rsidR="002C3E88" w:rsidRDefault="002C3E88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1899C" w14:textId="77777777" w:rsidR="002C3E88" w:rsidRDefault="002C3E88" w:rsidP="00C6346E">
      <w:pPr>
        <w:spacing w:after="0" w:line="240" w:lineRule="auto"/>
      </w:pPr>
      <w:r>
        <w:separator/>
      </w:r>
    </w:p>
  </w:footnote>
  <w:footnote w:type="continuationSeparator" w:id="0">
    <w:p w14:paraId="5BBF5CBA" w14:textId="77777777" w:rsidR="002C3E88" w:rsidRDefault="002C3E88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EDE2C" w14:textId="67008787" w:rsidR="003D2EE6" w:rsidRPr="00437D3A" w:rsidRDefault="00437D3A" w:rsidP="00437D3A">
    <w:pPr>
      <w:pStyle w:val="Zhlav"/>
      <w:jc w:val="center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                                                                                                      </w:t>
    </w:r>
    <w:r w:rsidR="003D2EE6" w:rsidRPr="00437D3A">
      <w:rPr>
        <w:rFonts w:ascii="Arial" w:hAnsi="Arial" w:cs="Arial"/>
        <w:b/>
        <w:sz w:val="18"/>
        <w:szCs w:val="20"/>
      </w:rPr>
      <w:t xml:space="preserve">Číslo smlouvy kupujícího: </w:t>
    </w:r>
    <w:r w:rsidR="003D2EE6" w:rsidRPr="00437D3A">
      <w:rPr>
        <w:rFonts w:ascii="Arial" w:hAnsi="Arial" w:cs="Arial"/>
        <w:b/>
        <w:sz w:val="18"/>
        <w:szCs w:val="20"/>
        <w:highlight w:val="yellow"/>
      </w:rPr>
      <w:t>doplní zadavatel</w:t>
    </w:r>
  </w:p>
  <w:p w14:paraId="47FE3066" w14:textId="36D389A7" w:rsidR="003D2EE6" w:rsidRPr="00437D3A" w:rsidRDefault="003D2EE6" w:rsidP="00C6346E">
    <w:pPr>
      <w:pStyle w:val="Zhlav"/>
      <w:jc w:val="right"/>
      <w:rPr>
        <w:rFonts w:ascii="Arial" w:hAnsi="Arial" w:cs="Arial"/>
        <w:b/>
        <w:sz w:val="18"/>
        <w:szCs w:val="20"/>
      </w:rPr>
    </w:pPr>
    <w:r w:rsidRPr="00437D3A">
      <w:rPr>
        <w:rFonts w:ascii="Arial" w:hAnsi="Arial" w:cs="Arial"/>
        <w:b/>
        <w:sz w:val="18"/>
        <w:szCs w:val="20"/>
      </w:rPr>
      <w:t xml:space="preserve">Číslo smlouvy prodávajícího: </w:t>
    </w:r>
    <w:r w:rsidRPr="00437D3A">
      <w:rPr>
        <w:rFonts w:ascii="Arial" w:hAnsi="Arial" w:cs="Arial"/>
        <w:b/>
        <w:sz w:val="18"/>
        <w:szCs w:val="20"/>
        <w:highlight w:val="green"/>
      </w:rPr>
      <w:t xml:space="preserve">doplní </w:t>
    </w:r>
    <w:r w:rsidR="005B3EB5">
      <w:rPr>
        <w:rFonts w:ascii="Arial" w:hAnsi="Arial" w:cs="Arial"/>
        <w:b/>
        <w:sz w:val="18"/>
        <w:szCs w:val="20"/>
        <w:highlight w:val="green"/>
      </w:rPr>
      <w:t>účastník</w:t>
    </w:r>
  </w:p>
  <w:p w14:paraId="7D93A0FA" w14:textId="77777777" w:rsidR="003D2EE6" w:rsidRDefault="003D2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9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8"/>
  </w:num>
  <w:num w:numId="2">
    <w:abstractNumId w:val="31"/>
  </w:num>
  <w:num w:numId="3">
    <w:abstractNumId w:val="9"/>
  </w:num>
  <w:num w:numId="4">
    <w:abstractNumId w:val="1"/>
  </w:num>
  <w:num w:numId="5">
    <w:abstractNumId w:val="0"/>
  </w:num>
  <w:num w:numId="6">
    <w:abstractNumId w:val="30"/>
  </w:num>
  <w:num w:numId="7">
    <w:abstractNumId w:val="43"/>
  </w:num>
  <w:num w:numId="8">
    <w:abstractNumId w:val="26"/>
  </w:num>
  <w:num w:numId="9">
    <w:abstractNumId w:val="3"/>
  </w:num>
  <w:num w:numId="10">
    <w:abstractNumId w:val="17"/>
  </w:num>
  <w:num w:numId="11">
    <w:abstractNumId w:val="35"/>
  </w:num>
  <w:num w:numId="12">
    <w:abstractNumId w:val="41"/>
  </w:num>
  <w:num w:numId="13">
    <w:abstractNumId w:val="36"/>
  </w:num>
  <w:num w:numId="14">
    <w:abstractNumId w:val="4"/>
  </w:num>
  <w:num w:numId="15">
    <w:abstractNumId w:val="25"/>
  </w:num>
  <w:num w:numId="16">
    <w:abstractNumId w:val="42"/>
  </w:num>
  <w:num w:numId="17">
    <w:abstractNumId w:val="27"/>
  </w:num>
  <w:num w:numId="18">
    <w:abstractNumId w:val="33"/>
  </w:num>
  <w:num w:numId="19">
    <w:abstractNumId w:val="18"/>
  </w:num>
  <w:num w:numId="20">
    <w:abstractNumId w:val="29"/>
  </w:num>
  <w:num w:numId="21">
    <w:abstractNumId w:val="39"/>
  </w:num>
  <w:num w:numId="22">
    <w:abstractNumId w:val="11"/>
  </w:num>
  <w:num w:numId="23">
    <w:abstractNumId w:val="14"/>
  </w:num>
  <w:num w:numId="24">
    <w:abstractNumId w:val="28"/>
  </w:num>
  <w:num w:numId="25">
    <w:abstractNumId w:val="40"/>
  </w:num>
  <w:num w:numId="26">
    <w:abstractNumId w:val="19"/>
  </w:num>
  <w:num w:numId="27">
    <w:abstractNumId w:val="16"/>
  </w:num>
  <w:num w:numId="28">
    <w:abstractNumId w:val="12"/>
  </w:num>
  <w:num w:numId="29">
    <w:abstractNumId w:val="21"/>
  </w:num>
  <w:num w:numId="30">
    <w:abstractNumId w:val="34"/>
  </w:num>
  <w:num w:numId="31">
    <w:abstractNumId w:val="32"/>
  </w:num>
  <w:num w:numId="32">
    <w:abstractNumId w:val="37"/>
  </w:num>
  <w:num w:numId="33">
    <w:abstractNumId w:val="13"/>
  </w:num>
  <w:num w:numId="34">
    <w:abstractNumId w:val="5"/>
  </w:num>
  <w:num w:numId="35">
    <w:abstractNumId w:val="38"/>
  </w:num>
  <w:num w:numId="36">
    <w:abstractNumId w:val="15"/>
  </w:num>
  <w:num w:numId="37">
    <w:abstractNumId w:val="7"/>
  </w:num>
  <w:num w:numId="38">
    <w:abstractNumId w:val="20"/>
  </w:num>
  <w:num w:numId="39">
    <w:abstractNumId w:val="2"/>
  </w:num>
  <w:num w:numId="40">
    <w:abstractNumId w:val="22"/>
  </w:num>
  <w:num w:numId="41">
    <w:abstractNumId w:val="24"/>
  </w:num>
  <w:num w:numId="42">
    <w:abstractNumId w:val="10"/>
  </w:num>
  <w:num w:numId="43">
    <w:abstractNumId w:val="2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01CC6"/>
    <w:rsid w:val="00010B9A"/>
    <w:rsid w:val="000341C6"/>
    <w:rsid w:val="00036C15"/>
    <w:rsid w:val="00042515"/>
    <w:rsid w:val="00054A58"/>
    <w:rsid w:val="00073764"/>
    <w:rsid w:val="00093220"/>
    <w:rsid w:val="00096E56"/>
    <w:rsid w:val="000D424A"/>
    <w:rsid w:val="00141E18"/>
    <w:rsid w:val="00142AF2"/>
    <w:rsid w:val="001519B1"/>
    <w:rsid w:val="001609C1"/>
    <w:rsid w:val="001933E8"/>
    <w:rsid w:val="001A758D"/>
    <w:rsid w:val="001D3CB1"/>
    <w:rsid w:val="0022106D"/>
    <w:rsid w:val="002716F0"/>
    <w:rsid w:val="002C3E88"/>
    <w:rsid w:val="002E108F"/>
    <w:rsid w:val="002F2141"/>
    <w:rsid w:val="002F22D4"/>
    <w:rsid w:val="00301BB5"/>
    <w:rsid w:val="00307D4E"/>
    <w:rsid w:val="0039557C"/>
    <w:rsid w:val="003A157A"/>
    <w:rsid w:val="003D2B9A"/>
    <w:rsid w:val="003D2EE6"/>
    <w:rsid w:val="003F28A6"/>
    <w:rsid w:val="003F5E90"/>
    <w:rsid w:val="0040095F"/>
    <w:rsid w:val="00411ED3"/>
    <w:rsid w:val="00423B57"/>
    <w:rsid w:val="00427A9C"/>
    <w:rsid w:val="00437D3A"/>
    <w:rsid w:val="0045419F"/>
    <w:rsid w:val="004B4F94"/>
    <w:rsid w:val="004C755F"/>
    <w:rsid w:val="004D6575"/>
    <w:rsid w:val="004D717E"/>
    <w:rsid w:val="004D7645"/>
    <w:rsid w:val="004E1EB9"/>
    <w:rsid w:val="005160CB"/>
    <w:rsid w:val="00536AE4"/>
    <w:rsid w:val="00570A01"/>
    <w:rsid w:val="0059781A"/>
    <w:rsid w:val="005B35E8"/>
    <w:rsid w:val="005B3EB5"/>
    <w:rsid w:val="005D1979"/>
    <w:rsid w:val="0063720A"/>
    <w:rsid w:val="00642753"/>
    <w:rsid w:val="006B5C3F"/>
    <w:rsid w:val="006D06D0"/>
    <w:rsid w:val="00722144"/>
    <w:rsid w:val="007430E0"/>
    <w:rsid w:val="007D1D7A"/>
    <w:rsid w:val="0081699C"/>
    <w:rsid w:val="0083313C"/>
    <w:rsid w:val="00874B33"/>
    <w:rsid w:val="008B6CD5"/>
    <w:rsid w:val="008C64C5"/>
    <w:rsid w:val="008E3CC8"/>
    <w:rsid w:val="009F4C69"/>
    <w:rsid w:val="00A22AFC"/>
    <w:rsid w:val="00AC0AC8"/>
    <w:rsid w:val="00AD31DC"/>
    <w:rsid w:val="00AE28AB"/>
    <w:rsid w:val="00B25131"/>
    <w:rsid w:val="00B34863"/>
    <w:rsid w:val="00B91109"/>
    <w:rsid w:val="00B91DDA"/>
    <w:rsid w:val="00C01A34"/>
    <w:rsid w:val="00C63368"/>
    <w:rsid w:val="00C6346E"/>
    <w:rsid w:val="00C80CFD"/>
    <w:rsid w:val="00CA7862"/>
    <w:rsid w:val="00CC299F"/>
    <w:rsid w:val="00CD0358"/>
    <w:rsid w:val="00CD0B0C"/>
    <w:rsid w:val="00CF2EF2"/>
    <w:rsid w:val="00D353CD"/>
    <w:rsid w:val="00D37263"/>
    <w:rsid w:val="00D858B4"/>
    <w:rsid w:val="00DF5288"/>
    <w:rsid w:val="00E10519"/>
    <w:rsid w:val="00E15943"/>
    <w:rsid w:val="00E45BF3"/>
    <w:rsid w:val="00E50736"/>
    <w:rsid w:val="00E565AC"/>
    <w:rsid w:val="00ED1F27"/>
    <w:rsid w:val="00F003EC"/>
    <w:rsid w:val="00F02E35"/>
    <w:rsid w:val="00F14765"/>
    <w:rsid w:val="00F53B77"/>
    <w:rsid w:val="00F758F7"/>
    <w:rsid w:val="00FB611D"/>
    <w:rsid w:val="00FE772E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5BF6"/>
  <w15:docId w15:val="{C1696BFF-7080-4DDB-A795-519179AB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0341C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4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8E319-C030-4A47-9274-E3A3BF10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3660</Words>
  <Characters>21307</Characters>
  <Application>Microsoft Office Word</Application>
  <DocSecurity>0</DocSecurity>
  <Lines>575</Lines>
  <Paragraphs>189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10</cp:revision>
  <dcterms:created xsi:type="dcterms:W3CDTF">2021-03-05T09:42:00Z</dcterms:created>
  <dcterms:modified xsi:type="dcterms:W3CDTF">2021-05-26T07:54:00Z</dcterms:modified>
</cp:coreProperties>
</file>